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4F9" w:rsidRPr="00860A2A" w:rsidRDefault="00CD74F9">
      <w:pPr>
        <w:rPr>
          <w:rFonts w:ascii="Arial" w:hAnsi="Arial" w:cs="Arial"/>
          <w:sz w:val="20"/>
          <w:szCs w:val="20"/>
        </w:rPr>
      </w:pPr>
      <w:r w:rsidRPr="00860A2A">
        <w:rPr>
          <w:rFonts w:ascii="Arial" w:hAnsi="Arial" w:cs="Arial"/>
          <w:sz w:val="20"/>
          <w:szCs w:val="20"/>
        </w:rPr>
        <w:t>Teri McGraw</w:t>
      </w:r>
    </w:p>
    <w:p w:rsidR="00CD74F9" w:rsidRPr="00860A2A" w:rsidRDefault="00CD74F9">
      <w:pPr>
        <w:rPr>
          <w:rFonts w:ascii="Arial" w:hAnsi="Arial" w:cs="Arial"/>
          <w:sz w:val="20"/>
          <w:szCs w:val="20"/>
        </w:rPr>
      </w:pPr>
      <w:r w:rsidRPr="00860A2A">
        <w:rPr>
          <w:rFonts w:ascii="Arial" w:hAnsi="Arial" w:cs="Arial"/>
          <w:sz w:val="20"/>
          <w:szCs w:val="20"/>
        </w:rPr>
        <w:t xml:space="preserve">7468- Introduction to </w:t>
      </w:r>
      <w:r w:rsidR="005D3BEB">
        <w:rPr>
          <w:rFonts w:ascii="Arial" w:hAnsi="Arial" w:cs="Arial"/>
          <w:sz w:val="20"/>
          <w:szCs w:val="20"/>
        </w:rPr>
        <w:t>Multimedia</w:t>
      </w:r>
    </w:p>
    <w:p w:rsidR="00965408" w:rsidRPr="00860A2A" w:rsidRDefault="00D04C26">
      <w:pPr>
        <w:rPr>
          <w:rFonts w:ascii="Arial" w:hAnsi="Arial" w:cs="Arial"/>
          <w:sz w:val="20"/>
          <w:szCs w:val="20"/>
        </w:rPr>
      </w:pPr>
      <w:r w:rsidRPr="00860A2A">
        <w:rPr>
          <w:rFonts w:ascii="Arial" w:hAnsi="Arial" w:cs="Arial"/>
          <w:sz w:val="20"/>
          <w:szCs w:val="20"/>
        </w:rPr>
        <w:t xml:space="preserve">Storyboard for Project </w:t>
      </w:r>
      <w:r w:rsidR="002220F0">
        <w:rPr>
          <w:rFonts w:ascii="Arial" w:hAnsi="Arial" w:cs="Arial"/>
          <w:sz w:val="20"/>
          <w:szCs w:val="20"/>
        </w:rPr>
        <w:t>5</w:t>
      </w:r>
      <w:r w:rsidR="00F676DB">
        <w:rPr>
          <w:rFonts w:ascii="Arial" w:hAnsi="Arial" w:cs="Arial"/>
          <w:sz w:val="20"/>
          <w:szCs w:val="20"/>
        </w:rPr>
        <w:t xml:space="preserve"> – </w:t>
      </w:r>
      <w:r w:rsidR="002220F0">
        <w:rPr>
          <w:rFonts w:ascii="Arial" w:hAnsi="Arial" w:cs="Arial"/>
          <w:sz w:val="20"/>
          <w:szCs w:val="20"/>
        </w:rPr>
        <w:t>Electronic Book</w:t>
      </w:r>
    </w:p>
    <w:p w:rsidR="00D04C26" w:rsidRPr="00860A2A" w:rsidRDefault="00D04C26">
      <w:pPr>
        <w:rPr>
          <w:rFonts w:ascii="Arial" w:hAnsi="Arial" w:cs="Arial"/>
          <w:sz w:val="20"/>
          <w:szCs w:val="20"/>
        </w:rPr>
      </w:pPr>
    </w:p>
    <w:tbl>
      <w:tblPr>
        <w:tblStyle w:val="TableGrid"/>
        <w:tblW w:w="0" w:type="auto"/>
        <w:tblLayout w:type="fixed"/>
        <w:tblLook w:val="04A0"/>
      </w:tblPr>
      <w:tblGrid>
        <w:gridCol w:w="661"/>
        <w:gridCol w:w="2905"/>
        <w:gridCol w:w="1670"/>
        <w:gridCol w:w="2252"/>
        <w:gridCol w:w="1980"/>
      </w:tblGrid>
      <w:tr w:rsidR="002220F0" w:rsidRPr="00860A2A" w:rsidTr="002220F0">
        <w:tc>
          <w:tcPr>
            <w:tcW w:w="661" w:type="dxa"/>
          </w:tcPr>
          <w:p w:rsidR="002220F0" w:rsidRPr="00860A2A" w:rsidRDefault="002220F0">
            <w:pPr>
              <w:rPr>
                <w:rFonts w:ascii="Arial" w:hAnsi="Arial" w:cs="Arial"/>
                <w:sz w:val="20"/>
                <w:szCs w:val="20"/>
              </w:rPr>
            </w:pPr>
            <w:r w:rsidRPr="00860A2A">
              <w:rPr>
                <w:rFonts w:ascii="Arial" w:hAnsi="Arial" w:cs="Arial"/>
                <w:sz w:val="20"/>
                <w:szCs w:val="20"/>
              </w:rPr>
              <w:t>Slide #</w:t>
            </w:r>
          </w:p>
        </w:tc>
        <w:tc>
          <w:tcPr>
            <w:tcW w:w="2905" w:type="dxa"/>
          </w:tcPr>
          <w:p w:rsidR="002220F0" w:rsidRPr="00860A2A" w:rsidRDefault="002220F0">
            <w:pPr>
              <w:rPr>
                <w:rFonts w:ascii="Arial" w:hAnsi="Arial" w:cs="Arial"/>
                <w:sz w:val="20"/>
                <w:szCs w:val="20"/>
              </w:rPr>
            </w:pPr>
            <w:r w:rsidRPr="00860A2A">
              <w:rPr>
                <w:rFonts w:ascii="Arial" w:hAnsi="Arial" w:cs="Arial"/>
                <w:sz w:val="20"/>
                <w:szCs w:val="20"/>
              </w:rPr>
              <w:t>Text</w:t>
            </w:r>
          </w:p>
        </w:tc>
        <w:tc>
          <w:tcPr>
            <w:tcW w:w="1670" w:type="dxa"/>
          </w:tcPr>
          <w:p w:rsidR="002220F0" w:rsidRPr="00860A2A" w:rsidRDefault="002220F0">
            <w:pPr>
              <w:rPr>
                <w:rFonts w:ascii="Arial" w:hAnsi="Arial" w:cs="Arial"/>
                <w:sz w:val="20"/>
                <w:szCs w:val="20"/>
              </w:rPr>
            </w:pPr>
            <w:r w:rsidRPr="00860A2A">
              <w:rPr>
                <w:rFonts w:ascii="Arial" w:hAnsi="Arial" w:cs="Arial"/>
                <w:sz w:val="20"/>
                <w:szCs w:val="20"/>
              </w:rPr>
              <w:t>Image</w:t>
            </w:r>
          </w:p>
        </w:tc>
        <w:tc>
          <w:tcPr>
            <w:tcW w:w="2252" w:type="dxa"/>
          </w:tcPr>
          <w:p w:rsidR="002220F0" w:rsidRPr="00860A2A" w:rsidRDefault="002220F0">
            <w:pPr>
              <w:rPr>
                <w:rFonts w:ascii="Arial" w:hAnsi="Arial" w:cs="Arial"/>
                <w:sz w:val="20"/>
                <w:szCs w:val="20"/>
              </w:rPr>
            </w:pPr>
            <w:r>
              <w:rPr>
                <w:rFonts w:ascii="Arial" w:hAnsi="Arial" w:cs="Arial"/>
                <w:sz w:val="20"/>
                <w:szCs w:val="20"/>
              </w:rPr>
              <w:t>Transition and/or Animation</w:t>
            </w:r>
          </w:p>
        </w:tc>
        <w:tc>
          <w:tcPr>
            <w:tcW w:w="1980" w:type="dxa"/>
          </w:tcPr>
          <w:p w:rsidR="002220F0" w:rsidRPr="00860A2A" w:rsidRDefault="002220F0">
            <w:pPr>
              <w:rPr>
                <w:rFonts w:ascii="Arial" w:hAnsi="Arial" w:cs="Arial"/>
                <w:sz w:val="20"/>
                <w:szCs w:val="20"/>
              </w:rPr>
            </w:pPr>
            <w:r>
              <w:rPr>
                <w:rFonts w:ascii="Arial" w:hAnsi="Arial" w:cs="Arial"/>
                <w:sz w:val="20"/>
                <w:szCs w:val="20"/>
              </w:rPr>
              <w:t>Narration and/or Background Music</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w:t>
            </w:r>
          </w:p>
        </w:tc>
        <w:tc>
          <w:tcPr>
            <w:tcW w:w="2905" w:type="dxa"/>
          </w:tcPr>
          <w:p w:rsidR="002220F0" w:rsidRDefault="002220F0">
            <w:pPr>
              <w:rPr>
                <w:rFonts w:ascii="Arial" w:hAnsi="Arial" w:cs="Arial"/>
                <w:i/>
                <w:iCs/>
                <w:sz w:val="20"/>
                <w:szCs w:val="20"/>
              </w:rPr>
            </w:pPr>
            <w:r w:rsidRPr="002220F0">
              <w:rPr>
                <w:rFonts w:ascii="Arial" w:hAnsi="Arial" w:cs="Arial"/>
                <w:sz w:val="20"/>
                <w:szCs w:val="20"/>
              </w:rPr>
              <w:t>Caesar’s English Story</w:t>
            </w:r>
            <w:r w:rsidRPr="002220F0">
              <w:rPr>
                <w:rFonts w:ascii="Arial" w:hAnsi="Arial" w:cs="Arial"/>
                <w:sz w:val="20"/>
                <w:szCs w:val="20"/>
              </w:rPr>
              <w:br/>
            </w:r>
            <w:r w:rsidRPr="002220F0">
              <w:rPr>
                <w:rFonts w:ascii="Arial" w:hAnsi="Arial" w:cs="Arial"/>
                <w:i/>
                <w:iCs/>
                <w:sz w:val="20"/>
                <w:szCs w:val="20"/>
              </w:rPr>
              <w:t>Lurid Bunnies Attack!</w:t>
            </w:r>
          </w:p>
          <w:p w:rsidR="002220F0" w:rsidRDefault="002220F0">
            <w:pPr>
              <w:rPr>
                <w:rFonts w:ascii="Arial" w:hAnsi="Arial" w:cs="Arial"/>
                <w:i/>
                <w:iCs/>
                <w:sz w:val="20"/>
                <w:szCs w:val="20"/>
              </w:rPr>
            </w:pPr>
          </w:p>
          <w:p w:rsidR="002220F0" w:rsidRPr="002220F0" w:rsidRDefault="002220F0" w:rsidP="002220F0">
            <w:pPr>
              <w:rPr>
                <w:rFonts w:ascii="Arial" w:hAnsi="Arial" w:cs="Arial"/>
                <w:sz w:val="20"/>
                <w:szCs w:val="20"/>
              </w:rPr>
            </w:pPr>
            <w:r w:rsidRPr="002220F0">
              <w:rPr>
                <w:rFonts w:ascii="Arial" w:hAnsi="Arial" w:cs="Arial"/>
                <w:sz w:val="20"/>
                <w:szCs w:val="20"/>
              </w:rPr>
              <w:t>Created by Mrs. McGraw’s 5</w:t>
            </w:r>
            <w:r w:rsidRPr="002220F0">
              <w:rPr>
                <w:rFonts w:ascii="Arial" w:hAnsi="Arial" w:cs="Arial"/>
                <w:sz w:val="20"/>
                <w:szCs w:val="20"/>
                <w:vertAlign w:val="superscript"/>
              </w:rPr>
              <w:t>th</w:t>
            </w:r>
            <w:r w:rsidRPr="002220F0">
              <w:rPr>
                <w:rFonts w:ascii="Arial" w:hAnsi="Arial" w:cs="Arial"/>
                <w:sz w:val="20"/>
                <w:szCs w:val="20"/>
              </w:rPr>
              <w:t xml:space="preserve"> Grade Enrichment Students</w:t>
            </w:r>
          </w:p>
          <w:p w:rsidR="002220F0" w:rsidRPr="002220F0" w:rsidRDefault="002220F0" w:rsidP="002220F0">
            <w:pPr>
              <w:rPr>
                <w:rFonts w:ascii="Arial" w:hAnsi="Arial" w:cs="Arial"/>
                <w:sz w:val="20"/>
                <w:szCs w:val="20"/>
              </w:rPr>
            </w:pPr>
            <w:r w:rsidRPr="002220F0">
              <w:rPr>
                <w:rFonts w:ascii="Arial" w:hAnsi="Arial" w:cs="Arial"/>
                <w:sz w:val="20"/>
                <w:szCs w:val="20"/>
              </w:rPr>
              <w:t>September 2009</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600075" cy="952500"/>
                  <wp:effectExtent l="19050" t="0" r="9525" b="0"/>
                  <wp:docPr id="1" name="Picture 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6" cstate="print"/>
                          <a:srcRect/>
                          <a:stretch>
                            <a:fillRect/>
                          </a:stretch>
                        </pic:blipFill>
                        <pic:spPr bwMode="auto">
                          <a:xfrm>
                            <a:off x="0" y="0"/>
                            <a:ext cx="600075" cy="952500"/>
                          </a:xfrm>
                          <a:prstGeom prst="rect">
                            <a:avLst/>
                          </a:prstGeom>
                          <a:noFill/>
                          <a:ln w="9525">
                            <a:noFill/>
                            <a:miter lim="800000"/>
                            <a:headEnd/>
                            <a:tailEnd/>
                          </a:ln>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p>
        </w:tc>
        <w:tc>
          <w:tcPr>
            <w:tcW w:w="1980" w:type="dxa"/>
          </w:tcPr>
          <w:p w:rsidR="002220F0" w:rsidRDefault="00FC044D">
            <w:pPr>
              <w:rPr>
                <w:rFonts w:ascii="Arial" w:hAnsi="Arial" w:cs="Arial"/>
                <w:sz w:val="20"/>
                <w:szCs w:val="20"/>
              </w:rPr>
            </w:pPr>
            <w:r>
              <w:rPr>
                <w:rFonts w:ascii="Arial" w:hAnsi="Arial" w:cs="Arial"/>
                <w:sz w:val="20"/>
                <w:szCs w:val="20"/>
              </w:rPr>
              <w:t>Sound Clip 1</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2</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In the shadowy corner of Elm and First Streets, there was a profound secret that was not manifest to the people who passed by the area.</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14300" t="76200" r="304800" b="247650"/>
                  <wp:docPr id="2" name="Picture 2" descr="luridbunnies4 005.jpg"/>
                  <wp:cNvGraphicFramePr/>
                  <a:graphic xmlns:a="http://schemas.openxmlformats.org/drawingml/2006/main">
                    <a:graphicData uri="http://schemas.openxmlformats.org/drawingml/2006/picture">
                      <pic:pic xmlns:pic="http://schemas.openxmlformats.org/drawingml/2006/picture">
                        <pic:nvPicPr>
                          <pic:cNvPr id="5" name="Picture 4" descr="luridbunnies4 005.jpg"/>
                          <pic:cNvPicPr>
                            <a:picLocks noChangeAspect="1"/>
                          </pic:cNvPicPr>
                        </pic:nvPicPr>
                        <pic:blipFill>
                          <a:blip r:embed="rId7" cstate="print"/>
                          <a:stretch>
                            <a:fillRect/>
                          </a:stretch>
                        </pic:blipFill>
                        <pic:spPr>
                          <a:xfrm>
                            <a:off x="0" y="0"/>
                            <a:ext cx="914400" cy="914400"/>
                          </a:xfrm>
                          <a:prstGeom prst="rect">
                            <a:avLst/>
                          </a:prstGeom>
                          <a:ln>
                            <a:noFill/>
                          </a:ln>
                          <a:effectLst>
                            <a:outerShdw blurRad="292100" dist="139700" dir="2700000" algn="tl" rotWithShape="0">
                              <a:srgbClr val="333333">
                                <a:alpha val="65000"/>
                              </a:srgbClr>
                            </a:outerShdw>
                            <a:softEdge rad="63500"/>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2</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3</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 xml:space="preserve">This was a secret that could change the course of mankind.  </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95250" t="76200" r="76200" b="57150"/>
                  <wp:docPr id="3" name="Picture 3" descr="luridbunnies4 006.jpg"/>
                  <wp:cNvGraphicFramePr/>
                  <a:graphic xmlns:a="http://schemas.openxmlformats.org/drawingml/2006/main">
                    <a:graphicData uri="http://schemas.openxmlformats.org/drawingml/2006/picture">
                      <pic:pic xmlns:pic="http://schemas.openxmlformats.org/drawingml/2006/picture">
                        <pic:nvPicPr>
                          <pic:cNvPr id="4" name="Picture 3" descr="luridbunnies4 006.jpg"/>
                          <pic:cNvPicPr>
                            <a:picLocks noChangeAspect="1"/>
                          </pic:cNvPicPr>
                        </pic:nvPicPr>
                        <pic:blipFill>
                          <a:blip r:embed="rId8" cstate="print"/>
                          <a:stretch>
                            <a:fillRect/>
                          </a:stretch>
                        </pic:blipFill>
                        <pic:spPr>
                          <a:xfrm rot="6037056">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3</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4</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 xml:space="preserve">The unbelievable secret was that there were lurid purple Easter bunnies </w:t>
            </w:r>
            <w:proofErr w:type="gramStart"/>
            <w:r w:rsidRPr="002220F0">
              <w:rPr>
                <w:rFonts w:ascii="Arial" w:hAnsi="Arial" w:cs="Arial"/>
                <w:sz w:val="20"/>
                <w:szCs w:val="20"/>
              </w:rPr>
              <w:t>who</w:t>
            </w:r>
            <w:proofErr w:type="gramEnd"/>
            <w:r w:rsidRPr="002220F0">
              <w:rPr>
                <w:rFonts w:ascii="Arial" w:hAnsi="Arial" w:cs="Arial"/>
                <w:sz w:val="20"/>
                <w:szCs w:val="20"/>
              </w:rPr>
              <w:t xml:space="preserve"> furtively went around town stealing people’s cookies.  Was this an innocent crime, or was there something more sinister lurking in their town?</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4" name="Picture 4" descr="luridbunnies 001.jpg"/>
                  <wp:cNvGraphicFramePr/>
                  <a:graphic xmlns:a="http://schemas.openxmlformats.org/drawingml/2006/main">
                    <a:graphicData uri="http://schemas.openxmlformats.org/drawingml/2006/picture">
                      <pic:pic xmlns:pic="http://schemas.openxmlformats.org/drawingml/2006/picture">
                        <pic:nvPicPr>
                          <pic:cNvPr id="5" name="Picture 4" descr="luridbunnies 001.jpg"/>
                          <pic:cNvPicPr>
                            <a:picLocks noChangeAspect="1"/>
                          </pic:cNvPicPr>
                        </pic:nvPicPr>
                        <pic:blipFill>
                          <a:blip r:embed="rId9" cstate="print"/>
                          <a:stretch>
                            <a:fillRect/>
                          </a:stretch>
                        </pic:blipFill>
                        <pic:spPr>
                          <a:xfrm>
                            <a:off x="0" y="0"/>
                            <a:ext cx="914400" cy="914400"/>
                          </a:xfrm>
                          <a:prstGeom prst="rect">
                            <a:avLst/>
                          </a:prstGeom>
                          <a:effectLst>
                            <a:softEdge rad="63500"/>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4</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5</w:t>
            </w:r>
          </w:p>
        </w:tc>
        <w:tc>
          <w:tcPr>
            <w:tcW w:w="2905" w:type="dxa"/>
          </w:tcPr>
          <w:p w:rsidR="002220F0" w:rsidRPr="00860A2A" w:rsidRDefault="002220F0" w:rsidP="002220F0">
            <w:pPr>
              <w:rPr>
                <w:rFonts w:ascii="Arial" w:hAnsi="Arial" w:cs="Arial"/>
                <w:sz w:val="20"/>
                <w:szCs w:val="20"/>
              </w:rPr>
            </w:pPr>
            <w:r w:rsidRPr="002220F0">
              <w:rPr>
                <w:rFonts w:ascii="Arial" w:hAnsi="Arial" w:cs="Arial"/>
                <w:sz w:val="20"/>
                <w:szCs w:val="20"/>
              </w:rPr>
              <w:t>Everyone in town had apprehension and would become tremulous when they heard of these odious, cookie-stealing rabbits.</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304800" t="152400" r="361950" b="247650"/>
                  <wp:docPr id="5" name="Picture 5" descr="cookie.jpg"/>
                  <wp:cNvGraphicFramePr/>
                  <a:graphic xmlns:a="http://schemas.openxmlformats.org/drawingml/2006/main">
                    <a:graphicData uri="http://schemas.openxmlformats.org/drawingml/2006/picture">
                      <pic:pic xmlns:pic="http://schemas.openxmlformats.org/drawingml/2006/picture">
                        <pic:nvPicPr>
                          <pic:cNvPr id="8" name="Picture 7" descr="cookie.jpg"/>
                          <pic:cNvPicPr>
                            <a:picLocks noChangeAspect="1"/>
                          </pic:cNvPicPr>
                        </pic:nvPicPr>
                        <pic:blipFill>
                          <a:blip r:embed="rId10" cstate="print"/>
                          <a:stretch>
                            <a:fillRect/>
                          </a:stretch>
                        </pic:blipFill>
                        <pic:spPr>
                          <a:xfrm>
                            <a:off x="0" y="0"/>
                            <a:ext cx="914400" cy="914400"/>
                          </a:xfrm>
                          <a:prstGeom prst="rect">
                            <a:avLst/>
                          </a:prstGeom>
                          <a:ln>
                            <a:noFill/>
                          </a:ln>
                          <a:effectLst>
                            <a:glow rad="228600">
                              <a:schemeClr val="accent6">
                                <a:satMod val="175000"/>
                                <a:alpha val="40000"/>
                              </a:schemeClr>
                            </a:glow>
                            <a:outerShdw blurRad="127000" dist="38100" dir="2700000" algn="ctr">
                              <a:srgbClr val="000000">
                                <a:alpha val="45000"/>
                              </a:srgbClr>
                            </a:outerShdw>
                          </a:effectLst>
                          <a:scene3d>
                            <a:camera prst="perspectiveFront" fov="2700000">
                              <a:rot lat="20376000" lon="1938000" rev="20112001"/>
                            </a:camera>
                            <a:lightRig rig="soft" dir="t">
                              <a:rot lat="0" lon="0" rev="0"/>
                            </a:lightRig>
                          </a:scene3d>
                          <a:sp3d prstMaterial="translucentPowder">
                            <a:bevelT w="203200" h="50800" prst="softRound"/>
                          </a:sp3d>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5</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6</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At first the rabbits seemed amiable.  After all, they were just stealing cookies.  Soon the people were no longer perplexed as they discovered the hare’s true intentions.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lastRenderedPageBreak/>
              <w:drawing>
                <wp:inline distT="0" distB="0" distL="0" distR="0">
                  <wp:extent cx="914400" cy="914400"/>
                  <wp:effectExtent l="19050" t="0" r="0" b="0"/>
                  <wp:docPr id="6" name="Picture 6" descr="luridbunnies4 004.jpg"/>
                  <wp:cNvGraphicFramePr/>
                  <a:graphic xmlns:a="http://schemas.openxmlformats.org/drawingml/2006/main">
                    <a:graphicData uri="http://schemas.openxmlformats.org/drawingml/2006/picture">
                      <pic:pic xmlns:pic="http://schemas.openxmlformats.org/drawingml/2006/picture">
                        <pic:nvPicPr>
                          <pic:cNvPr id="5" name="Picture 4" descr="luridbunnies4 004.jpg"/>
                          <pic:cNvPicPr>
                            <a:picLocks noChangeAspect="1"/>
                          </pic:cNvPicPr>
                        </pic:nvPicPr>
                        <pic:blipFill>
                          <a:blip r:embed="rId11" cstate="print"/>
                          <a:srcRect t="30000" r="30964"/>
                          <a:stretch>
                            <a:fillRect/>
                          </a:stretch>
                        </pic:blipFill>
                        <pic:spPr>
                          <a:xfrm>
                            <a:off x="0" y="0"/>
                            <a:ext cx="914400" cy="914400"/>
                          </a:xfrm>
                          <a:prstGeom prst="rect">
                            <a:avLst/>
                          </a:prstGeom>
                          <a:effectLst>
                            <a:softEdge rad="63500"/>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6</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lastRenderedPageBreak/>
              <w:t>7</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They witnessed a little girl who was bitten and clamored in pain as she turned into an evil zombie and was grotesque for the rest of her life.  She began to roam the town terrifying the citizens along with the detested rabbits.</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7" name="Picture 7" descr="luridbunnies4 002.jpg"/>
                  <wp:cNvGraphicFramePr/>
                  <a:graphic xmlns:a="http://schemas.openxmlformats.org/drawingml/2006/main">
                    <a:graphicData uri="http://schemas.openxmlformats.org/drawingml/2006/picture">
                      <pic:pic xmlns:pic="http://schemas.openxmlformats.org/drawingml/2006/picture">
                        <pic:nvPicPr>
                          <pic:cNvPr id="5" name="Picture 4" descr="luridbunnies4 002.jpg"/>
                          <pic:cNvPicPr>
                            <a:picLocks noChangeAspect="1"/>
                          </pic:cNvPicPr>
                        </pic:nvPicPr>
                        <pic:blipFill>
                          <a:blip r:embed="rId12" cstate="print"/>
                          <a:stretch>
                            <a:fillRect/>
                          </a:stretch>
                        </pic:blipFill>
                        <pic:spPr>
                          <a:xfrm>
                            <a:off x="0" y="0"/>
                            <a:ext cx="914400" cy="914400"/>
                          </a:xfrm>
                          <a:prstGeom prst="rect">
                            <a:avLst/>
                          </a:prstGeom>
                          <a:effectLst>
                            <a:softEdge rad="63500"/>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7</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8</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 xml:space="preserve">The creatures would pervade the town so stealthily that no </w:t>
            </w:r>
            <w:r w:rsidR="009F7563">
              <w:rPr>
                <w:rFonts w:ascii="Arial" w:hAnsi="Arial" w:cs="Arial"/>
                <w:sz w:val="20"/>
                <w:szCs w:val="20"/>
              </w:rPr>
              <w:t>Wipe right</w:t>
            </w:r>
            <w:r w:rsidR="009F7563" w:rsidRPr="002220F0">
              <w:rPr>
                <w:rFonts w:ascii="Arial" w:hAnsi="Arial" w:cs="Arial"/>
                <w:sz w:val="20"/>
                <w:szCs w:val="20"/>
              </w:rPr>
              <w:t xml:space="preserve"> </w:t>
            </w:r>
            <w:r w:rsidRPr="002220F0">
              <w:rPr>
                <w:rFonts w:ascii="Arial" w:hAnsi="Arial" w:cs="Arial"/>
                <w:sz w:val="20"/>
                <w:szCs w:val="20"/>
              </w:rPr>
              <w:t>one could hear them.  As the bunnies continued to vex the town people, the people became filled with apprehension and came up with a singular plan.</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1095375"/>
                  <wp:effectExtent l="19050" t="0" r="0" b="0"/>
                  <wp:docPr id="8" name="Object 8"/>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743200" cy="3048000"/>
                            <a:chOff x="6172200" y="838200"/>
                            <a:chExt cx="2743200" cy="3048000"/>
                          </a:xfrm>
                        </a:grpSpPr>
                        <a:sp>
                          <a:nvSpPr>
                            <a:cNvPr id="5" name="Oval Callout 4"/>
                            <a:cNvSpPr/>
                          </a:nvSpPr>
                          <a:spPr>
                            <a:xfrm>
                              <a:off x="6172200" y="838200"/>
                              <a:ext cx="2743200" cy="3048000"/>
                            </a:xfrm>
                            <a:prstGeom prst="wedgeEllipseCallout">
                              <a:avLst/>
                            </a:prstGeom>
                            <a:solidFill>
                              <a:schemeClr val="accent3">
                                <a:lumMod val="40000"/>
                                <a:lumOff val="60000"/>
                              </a:schemeClr>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8</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9</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Even though there was superfluous amount of bunnies, the people knew they could stop them.</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0" t="0" r="19050" b="0"/>
                  <wp:docPr id="9" name="Picture 9" descr="cookie 001.jpg"/>
                  <wp:cNvGraphicFramePr/>
                  <a:graphic xmlns:a="http://schemas.openxmlformats.org/drawingml/2006/main">
                    <a:graphicData uri="http://schemas.openxmlformats.org/drawingml/2006/picture">
                      <pic:pic xmlns:pic="http://schemas.openxmlformats.org/drawingml/2006/picture">
                        <pic:nvPicPr>
                          <pic:cNvPr id="5" name="Picture 4" descr="cookie 001.jpg"/>
                          <pic:cNvPicPr>
                            <a:picLocks noChangeAspect="1"/>
                          </pic:cNvPicPr>
                        </pic:nvPicPr>
                        <pic:blipFill>
                          <a:blip r:embed="rId13" cstate="print"/>
                          <a:stretch>
                            <a:fillRect/>
                          </a:stretch>
                        </pic:blipFill>
                        <pic:spPr>
                          <a:xfrm rot="670872">
                            <a:off x="0" y="0"/>
                            <a:ext cx="914400" cy="914400"/>
                          </a:xfrm>
                          <a:prstGeom prst="rect">
                            <a:avLst/>
                          </a:prstGeom>
                          <a:effectLst>
                            <a:softEdge rad="317500"/>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9</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10</w:t>
            </w:r>
          </w:p>
        </w:tc>
        <w:tc>
          <w:tcPr>
            <w:tcW w:w="2905" w:type="dxa"/>
          </w:tcPr>
          <w:p w:rsidR="002220F0" w:rsidRPr="00860A2A" w:rsidRDefault="002220F0" w:rsidP="003231D2">
            <w:pPr>
              <w:rPr>
                <w:rFonts w:ascii="Arial" w:hAnsi="Arial" w:cs="Arial"/>
                <w:sz w:val="20"/>
                <w:szCs w:val="20"/>
              </w:rPr>
            </w:pPr>
            <w:r w:rsidRPr="002220F0">
              <w:rPr>
                <w:rFonts w:ascii="Arial" w:hAnsi="Arial" w:cs="Arial"/>
                <w:sz w:val="20"/>
                <w:szCs w:val="20"/>
              </w:rPr>
              <w:t xml:space="preserve">It was decided that the town people would </w:t>
            </w:r>
            <w:r w:rsidR="003231D2">
              <w:rPr>
                <w:rFonts w:ascii="Arial" w:hAnsi="Arial" w:cs="Arial"/>
                <w:sz w:val="20"/>
                <w:szCs w:val="20"/>
              </w:rPr>
              <w:t>bake</w:t>
            </w:r>
            <w:r w:rsidRPr="002220F0">
              <w:rPr>
                <w:rFonts w:ascii="Arial" w:hAnsi="Arial" w:cs="Arial"/>
                <w:sz w:val="20"/>
                <w:szCs w:val="20"/>
              </w:rPr>
              <w:t xml:space="preserve"> exquisite cookies and as soon as they bunnies started eating the cookies, prodigious cannons would begin firing poisonous ice cream sandwiches at the ice-cream loving bunnies.</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38100" t="0" r="228600" b="19050"/>
                  <wp:docPr id="10" name="Picture 10" descr="cookie 002.jpg"/>
                  <wp:cNvGraphicFramePr/>
                  <a:graphic xmlns:a="http://schemas.openxmlformats.org/drawingml/2006/main">
                    <a:graphicData uri="http://schemas.openxmlformats.org/drawingml/2006/picture">
                      <pic:pic xmlns:pic="http://schemas.openxmlformats.org/drawingml/2006/picture">
                        <pic:nvPicPr>
                          <pic:cNvPr id="5" name="Picture 4" descr="cookie 002.jpg"/>
                          <pic:cNvPicPr>
                            <a:picLocks noChangeAspect="1"/>
                          </pic:cNvPicPr>
                        </pic:nvPicPr>
                        <pic:blipFill>
                          <a:blip r:embed="rId14" cstate="print"/>
                          <a:stretch>
                            <a:fillRect/>
                          </a:stretch>
                        </pic:blipFill>
                        <pic:spPr>
                          <a:xfrm>
                            <a:off x="0" y="0"/>
                            <a:ext cx="914400" cy="914400"/>
                          </a:xfrm>
                          <a:prstGeom prst="rect">
                            <a:avLst/>
                          </a:prstGeom>
                          <a:ln>
                            <a:noFill/>
                          </a:ln>
                          <a:effectLst>
                            <a:outerShdw blurRad="76200" dir="18900000" sy="23000" kx="-1200000" algn="bl" rotWithShape="0">
                              <a:prstClr val="black">
                                <a:alpha val="20000"/>
                              </a:prstClr>
                            </a:outerShdw>
                            <a:softEdge rad="112500"/>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10</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11</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A rebellion had begun.  Who would be the victors?</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33350" t="133350" r="133350" b="114300"/>
                  <wp:docPr id="11" name="Picture 11" descr="cookie 003.jpg"/>
                  <wp:cNvGraphicFramePr/>
                  <a:graphic xmlns:a="http://schemas.openxmlformats.org/drawingml/2006/main">
                    <a:graphicData uri="http://schemas.openxmlformats.org/drawingml/2006/picture">
                      <pic:pic xmlns:pic="http://schemas.openxmlformats.org/drawingml/2006/picture">
                        <pic:nvPicPr>
                          <pic:cNvPr id="5" name="Picture 4" descr="cookie 003.jpg"/>
                          <pic:cNvPicPr>
                            <a:picLocks noChangeAspect="1"/>
                          </pic:cNvPicPr>
                        </pic:nvPicPr>
                        <pic:blipFill>
                          <a:blip r:embed="rId15" cstate="print"/>
                          <a:stretch>
                            <a:fillRect/>
                          </a:stretch>
                        </pic:blipFill>
                        <pic:spPr>
                          <a:xfrm rot="20278611">
                            <a:off x="0" y="0"/>
                            <a:ext cx="914400" cy="914400"/>
                          </a:xfrm>
                          <a:prstGeom prst="rect">
                            <a:avLst/>
                          </a:prstGeom>
                          <a:effectLst>
                            <a:innerShdw blurRad="63500" dist="50800" dir="13500000">
                              <a:prstClr val="black">
                                <a:alpha val="50000"/>
                              </a:prstClr>
                            </a:innerShdw>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11</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12</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The bunnies began devouring the ice cream sandwiches unaware of the danger that surrounded them.  Almost immediately, they began experiencing acute stomach pain as the poison entered their bodies.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12" name="Picture 12" descr="cookie 005.jpg"/>
                  <wp:cNvGraphicFramePr/>
                  <a:graphic xmlns:a="http://schemas.openxmlformats.org/drawingml/2006/main">
                    <a:graphicData uri="http://schemas.openxmlformats.org/drawingml/2006/picture">
                      <pic:pic xmlns:pic="http://schemas.openxmlformats.org/drawingml/2006/picture">
                        <pic:nvPicPr>
                          <pic:cNvPr id="6" name="Picture 5" descr="cookie 005.jpg"/>
                          <pic:cNvPicPr>
                            <a:picLocks noChangeAspect="1"/>
                          </pic:cNvPicPr>
                        </pic:nvPicPr>
                        <pic:blipFill>
                          <a:blip r:embed="rId16" cstate="print"/>
                          <a:stretch>
                            <a:fillRect/>
                          </a:stretch>
                        </pic:blipFill>
                        <pic:spPr>
                          <a:xfrm>
                            <a:off x="0" y="0"/>
                            <a:ext cx="914400" cy="914400"/>
                          </a:xfrm>
                          <a:prstGeom prst="rect">
                            <a:avLst/>
                          </a:prstGeom>
                          <a:ln>
                            <a:noFill/>
                          </a:ln>
                          <a:effectLst>
                            <a:softEdge rad="112500"/>
                          </a:effectLst>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12</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13</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The town people won!  The evil that lurked over the city had passed opening up a brighter tomorrow.</w:t>
            </w:r>
          </w:p>
          <w:p w:rsidR="002220F0" w:rsidRPr="002220F0" w:rsidRDefault="002220F0" w:rsidP="002220F0">
            <w:pPr>
              <w:rPr>
                <w:rFonts w:ascii="Arial" w:hAnsi="Arial" w:cs="Arial"/>
                <w:sz w:val="20"/>
                <w:szCs w:val="20"/>
              </w:rPr>
            </w:pPr>
            <w:r w:rsidRPr="002220F0">
              <w:rPr>
                <w:rFonts w:ascii="Arial" w:hAnsi="Arial" w:cs="Arial"/>
                <w:sz w:val="20"/>
                <w:szCs w:val="20"/>
              </w:rPr>
              <w:t>The moral of the story:</w:t>
            </w:r>
          </w:p>
          <w:p w:rsidR="002220F0" w:rsidRPr="002220F0" w:rsidRDefault="002220F0" w:rsidP="002220F0">
            <w:pPr>
              <w:rPr>
                <w:rFonts w:ascii="Arial" w:hAnsi="Arial" w:cs="Arial"/>
                <w:sz w:val="20"/>
                <w:szCs w:val="20"/>
              </w:rPr>
            </w:pPr>
            <w:r w:rsidRPr="002220F0">
              <w:rPr>
                <w:rFonts w:ascii="Arial" w:hAnsi="Arial" w:cs="Arial"/>
                <w:sz w:val="20"/>
                <w:szCs w:val="20"/>
              </w:rPr>
              <w:t xml:space="preserve">Hare today – Gone tomorrow!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Pr>
                <w:rFonts w:ascii="Arial" w:hAnsi="Arial" w:cs="Arial"/>
                <w:sz w:val="20"/>
                <w:szCs w:val="20"/>
              </w:rPr>
              <w:lastRenderedPageBreak/>
              <w:t>None</w:t>
            </w:r>
          </w:p>
        </w:tc>
        <w:tc>
          <w:tcPr>
            <w:tcW w:w="2252" w:type="dxa"/>
          </w:tcPr>
          <w:p w:rsidR="002220F0" w:rsidRDefault="009F7563">
            <w:pPr>
              <w:rPr>
                <w:rFonts w:ascii="Arial" w:hAnsi="Arial" w:cs="Arial"/>
                <w:sz w:val="20"/>
                <w:szCs w:val="20"/>
              </w:rPr>
            </w:pPr>
            <w:r>
              <w:rPr>
                <w:rFonts w:ascii="Arial" w:hAnsi="Arial" w:cs="Arial"/>
                <w:sz w:val="20"/>
                <w:szCs w:val="20"/>
              </w:rPr>
              <w:t>Wipe right</w:t>
            </w:r>
          </w:p>
        </w:tc>
        <w:tc>
          <w:tcPr>
            <w:tcW w:w="1980" w:type="dxa"/>
          </w:tcPr>
          <w:p w:rsidR="002220F0" w:rsidRDefault="00FC044D">
            <w:pPr>
              <w:rPr>
                <w:rFonts w:ascii="Arial" w:hAnsi="Arial" w:cs="Arial"/>
                <w:sz w:val="20"/>
                <w:szCs w:val="20"/>
              </w:rPr>
            </w:pPr>
            <w:r>
              <w:rPr>
                <w:rFonts w:ascii="Arial" w:hAnsi="Arial" w:cs="Arial"/>
                <w:sz w:val="20"/>
                <w:szCs w:val="20"/>
              </w:rPr>
              <w:t>Sound Clip 13</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lastRenderedPageBreak/>
              <w:t>14</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Profound means deep.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15" name="Picture 15" descr="profound.JPG"/>
                  <wp:cNvGraphicFramePr/>
                  <a:graphic xmlns:a="http://schemas.openxmlformats.org/drawingml/2006/main">
                    <a:graphicData uri="http://schemas.openxmlformats.org/drawingml/2006/picture">
                      <pic:pic xmlns:pic="http://schemas.openxmlformats.org/drawingml/2006/picture">
                        <pic:nvPicPr>
                          <pic:cNvPr id="5" name="Picture 4" descr="profound.JPG"/>
                          <pic:cNvPicPr>
                            <a:picLocks noChangeAspect="1"/>
                          </pic:cNvPicPr>
                        </pic:nvPicPr>
                        <pic:blipFill>
                          <a:blip r:embed="rId17"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14</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15</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Manifest means obvious.</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16" name="Picture 16" descr="manifest.JPG"/>
                  <wp:cNvGraphicFramePr/>
                  <a:graphic xmlns:a="http://schemas.openxmlformats.org/drawingml/2006/main">
                    <a:graphicData uri="http://schemas.openxmlformats.org/drawingml/2006/picture">
                      <pic:pic xmlns:pic="http://schemas.openxmlformats.org/drawingml/2006/picture">
                        <pic:nvPicPr>
                          <pic:cNvPr id="5" name="Picture 4" descr="manifest.JPG"/>
                          <pic:cNvPicPr>
                            <a:picLocks noChangeAspect="1"/>
                          </pic:cNvPicPr>
                        </pic:nvPicPr>
                        <pic:blipFill>
                          <a:blip r:embed="rId18"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15</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16</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Lurid means vivid</w:t>
            </w:r>
            <w:r>
              <w:rPr>
                <w:rFonts w:ascii="Arial" w:hAnsi="Arial" w:cs="Arial"/>
                <w:sz w:val="20"/>
                <w:szCs w:val="20"/>
              </w:rPr>
              <w:t>.</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17" name="Picture 17" descr="vivid.JPG"/>
                  <wp:cNvGraphicFramePr/>
                  <a:graphic xmlns:a="http://schemas.openxmlformats.org/drawingml/2006/main">
                    <a:graphicData uri="http://schemas.openxmlformats.org/drawingml/2006/picture">
                      <pic:pic xmlns:pic="http://schemas.openxmlformats.org/drawingml/2006/picture">
                        <pic:nvPicPr>
                          <pic:cNvPr id="5" name="Picture 4" descr="vivid.JPG"/>
                          <pic:cNvPicPr>
                            <a:picLocks noChangeAspect="1"/>
                          </pic:cNvPicPr>
                        </pic:nvPicPr>
                        <pic:blipFill>
                          <a:blip r:embed="rId19"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16</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17</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Apprehension means full of fear.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19" name="Picture 19" descr="apprehension.JPG"/>
                  <wp:cNvGraphicFramePr/>
                  <a:graphic xmlns:a="http://schemas.openxmlformats.org/drawingml/2006/main">
                    <a:graphicData uri="http://schemas.openxmlformats.org/drawingml/2006/picture">
                      <pic:pic xmlns:pic="http://schemas.openxmlformats.org/drawingml/2006/picture">
                        <pic:nvPicPr>
                          <pic:cNvPr id="5" name="Picture 4" descr="apprehension.JPG"/>
                          <pic:cNvPicPr>
                            <a:picLocks noChangeAspect="1"/>
                          </pic:cNvPicPr>
                        </pic:nvPicPr>
                        <pic:blipFill>
                          <a:blip r:embed="rId20"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17</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18</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Tremulous means quivering.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0" name="Picture 20" descr="tremulous.jpg"/>
                  <wp:cNvGraphicFramePr/>
                  <a:graphic xmlns:a="http://schemas.openxmlformats.org/drawingml/2006/main">
                    <a:graphicData uri="http://schemas.openxmlformats.org/drawingml/2006/picture">
                      <pic:pic xmlns:pic="http://schemas.openxmlformats.org/drawingml/2006/picture">
                        <pic:nvPicPr>
                          <pic:cNvPr id="5" name="Picture 4" descr="tremulous.jpg"/>
                          <pic:cNvPicPr>
                            <a:picLocks noChangeAspect="1"/>
                          </pic:cNvPicPr>
                        </pic:nvPicPr>
                        <pic:blipFill>
                          <a:blip r:embed="rId21"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18</w:t>
            </w:r>
          </w:p>
        </w:tc>
      </w:tr>
      <w:tr w:rsidR="002220F0" w:rsidRPr="00860A2A" w:rsidTr="002220F0">
        <w:tc>
          <w:tcPr>
            <w:tcW w:w="661" w:type="dxa"/>
          </w:tcPr>
          <w:p w:rsidR="002220F0" w:rsidRPr="00860A2A" w:rsidRDefault="002220F0">
            <w:pPr>
              <w:rPr>
                <w:rFonts w:ascii="Arial" w:hAnsi="Arial" w:cs="Arial"/>
                <w:sz w:val="20"/>
                <w:szCs w:val="20"/>
              </w:rPr>
            </w:pPr>
            <w:r>
              <w:rPr>
                <w:rFonts w:ascii="Arial" w:hAnsi="Arial" w:cs="Arial"/>
                <w:sz w:val="20"/>
                <w:szCs w:val="20"/>
              </w:rPr>
              <w:t>19</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Odious means hateful.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2" name="Picture 22" descr="odious.JPG"/>
                  <wp:cNvGraphicFramePr/>
                  <a:graphic xmlns:a="http://schemas.openxmlformats.org/drawingml/2006/main">
                    <a:graphicData uri="http://schemas.openxmlformats.org/drawingml/2006/picture">
                      <pic:pic xmlns:pic="http://schemas.openxmlformats.org/drawingml/2006/picture">
                        <pic:nvPicPr>
                          <pic:cNvPr id="5" name="Picture 4" descr="odious.JPG"/>
                          <pic:cNvPicPr>
                            <a:picLocks noChangeAspect="1"/>
                          </pic:cNvPicPr>
                        </pic:nvPicPr>
                        <pic:blipFill>
                          <a:blip r:embed="rId22"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19</w:t>
            </w:r>
          </w:p>
        </w:tc>
      </w:tr>
      <w:tr w:rsidR="002220F0" w:rsidRPr="00860A2A" w:rsidTr="002220F0">
        <w:tc>
          <w:tcPr>
            <w:tcW w:w="661" w:type="dxa"/>
          </w:tcPr>
          <w:p w:rsidR="002220F0" w:rsidRDefault="002220F0">
            <w:pPr>
              <w:rPr>
                <w:rFonts w:ascii="Arial" w:hAnsi="Arial" w:cs="Arial"/>
                <w:sz w:val="20"/>
                <w:szCs w:val="20"/>
              </w:rPr>
            </w:pPr>
            <w:r>
              <w:rPr>
                <w:rFonts w:ascii="Arial" w:hAnsi="Arial" w:cs="Arial"/>
                <w:sz w:val="20"/>
                <w:szCs w:val="20"/>
              </w:rPr>
              <w:t>20</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Amiable means friendly.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3" name="Picture 23" descr="amiable.JPG"/>
                  <wp:cNvGraphicFramePr/>
                  <a:graphic xmlns:a="http://schemas.openxmlformats.org/drawingml/2006/main">
                    <a:graphicData uri="http://schemas.openxmlformats.org/drawingml/2006/picture">
                      <pic:pic xmlns:pic="http://schemas.openxmlformats.org/drawingml/2006/picture">
                        <pic:nvPicPr>
                          <pic:cNvPr id="5" name="Picture 4" descr="amiable.JPG"/>
                          <pic:cNvPicPr>
                            <a:picLocks noChangeAspect="1"/>
                          </pic:cNvPicPr>
                        </pic:nvPicPr>
                        <pic:blipFill>
                          <a:blip r:embed="rId23"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20</w:t>
            </w:r>
          </w:p>
        </w:tc>
      </w:tr>
      <w:tr w:rsidR="002220F0" w:rsidRPr="00860A2A" w:rsidTr="002220F0">
        <w:tc>
          <w:tcPr>
            <w:tcW w:w="661" w:type="dxa"/>
          </w:tcPr>
          <w:p w:rsidR="002220F0" w:rsidRDefault="002220F0">
            <w:pPr>
              <w:rPr>
                <w:rFonts w:ascii="Arial" w:hAnsi="Arial" w:cs="Arial"/>
                <w:sz w:val="20"/>
                <w:szCs w:val="20"/>
              </w:rPr>
            </w:pPr>
            <w:r>
              <w:rPr>
                <w:rFonts w:ascii="Arial" w:hAnsi="Arial" w:cs="Arial"/>
                <w:sz w:val="20"/>
                <w:szCs w:val="20"/>
              </w:rPr>
              <w:t>21</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Clamored means outcry.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4" name="Picture 24" descr="clamored.jpg"/>
                  <wp:cNvGraphicFramePr/>
                  <a:graphic xmlns:a="http://schemas.openxmlformats.org/drawingml/2006/main">
                    <a:graphicData uri="http://schemas.openxmlformats.org/drawingml/2006/picture">
                      <pic:pic xmlns:pic="http://schemas.openxmlformats.org/drawingml/2006/picture">
                        <pic:nvPicPr>
                          <pic:cNvPr id="5" name="Picture 4" descr="clamored.jpg"/>
                          <pic:cNvPicPr>
                            <a:picLocks noChangeAspect="1"/>
                          </pic:cNvPicPr>
                        </pic:nvPicPr>
                        <pic:blipFill>
                          <a:blip r:embed="rId24"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21</w:t>
            </w:r>
          </w:p>
        </w:tc>
      </w:tr>
      <w:tr w:rsidR="002220F0" w:rsidRPr="00860A2A" w:rsidTr="002220F0">
        <w:tc>
          <w:tcPr>
            <w:tcW w:w="661" w:type="dxa"/>
          </w:tcPr>
          <w:p w:rsidR="002220F0" w:rsidRDefault="002220F0">
            <w:pPr>
              <w:rPr>
                <w:rFonts w:ascii="Arial" w:hAnsi="Arial" w:cs="Arial"/>
                <w:sz w:val="20"/>
                <w:szCs w:val="20"/>
              </w:rPr>
            </w:pPr>
            <w:r>
              <w:rPr>
                <w:rFonts w:ascii="Arial" w:hAnsi="Arial" w:cs="Arial"/>
                <w:sz w:val="20"/>
                <w:szCs w:val="20"/>
              </w:rPr>
              <w:lastRenderedPageBreak/>
              <w:t>22</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Grotesque means distorted</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5" name="Picture 25" descr="grotesque.JPG"/>
                  <wp:cNvGraphicFramePr/>
                  <a:graphic xmlns:a="http://schemas.openxmlformats.org/drawingml/2006/main">
                    <a:graphicData uri="http://schemas.openxmlformats.org/drawingml/2006/picture">
                      <pic:pic xmlns:pic="http://schemas.openxmlformats.org/drawingml/2006/picture">
                        <pic:nvPicPr>
                          <pic:cNvPr id="5" name="Picture 4" descr="grotesque.JPG"/>
                          <pic:cNvPicPr>
                            <a:picLocks noChangeAspect="1"/>
                          </pic:cNvPicPr>
                        </pic:nvPicPr>
                        <pic:blipFill>
                          <a:blip r:embed="rId25"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22</w:t>
            </w:r>
          </w:p>
        </w:tc>
      </w:tr>
      <w:tr w:rsidR="002220F0" w:rsidRPr="00860A2A" w:rsidTr="002220F0">
        <w:tc>
          <w:tcPr>
            <w:tcW w:w="661" w:type="dxa"/>
          </w:tcPr>
          <w:p w:rsidR="002220F0" w:rsidRDefault="002220F0" w:rsidP="002220F0">
            <w:pPr>
              <w:rPr>
                <w:rFonts w:ascii="Arial" w:hAnsi="Arial" w:cs="Arial"/>
                <w:sz w:val="20"/>
                <w:szCs w:val="20"/>
              </w:rPr>
            </w:pPr>
            <w:r>
              <w:rPr>
                <w:rFonts w:ascii="Arial" w:hAnsi="Arial" w:cs="Arial"/>
                <w:sz w:val="20"/>
                <w:szCs w:val="20"/>
              </w:rPr>
              <w:t>23</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Vex means confuse.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6" name="Picture 26" descr="vex.JPG"/>
                  <wp:cNvGraphicFramePr/>
                  <a:graphic xmlns:a="http://schemas.openxmlformats.org/drawingml/2006/main">
                    <a:graphicData uri="http://schemas.openxmlformats.org/drawingml/2006/picture">
                      <pic:pic xmlns:pic="http://schemas.openxmlformats.org/drawingml/2006/picture">
                        <pic:nvPicPr>
                          <pic:cNvPr id="5" name="Picture 4" descr="vex.JPG"/>
                          <pic:cNvPicPr>
                            <a:picLocks noChangeAspect="1"/>
                          </pic:cNvPicPr>
                        </pic:nvPicPr>
                        <pic:blipFill>
                          <a:blip r:embed="rId26"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23</w:t>
            </w:r>
          </w:p>
        </w:tc>
      </w:tr>
      <w:tr w:rsidR="002220F0" w:rsidRPr="00860A2A" w:rsidTr="002220F0">
        <w:tc>
          <w:tcPr>
            <w:tcW w:w="661" w:type="dxa"/>
          </w:tcPr>
          <w:p w:rsidR="002220F0" w:rsidRDefault="002220F0">
            <w:pPr>
              <w:rPr>
                <w:rFonts w:ascii="Arial" w:hAnsi="Arial" w:cs="Arial"/>
                <w:sz w:val="20"/>
                <w:szCs w:val="20"/>
              </w:rPr>
            </w:pPr>
            <w:r>
              <w:rPr>
                <w:rFonts w:ascii="Arial" w:hAnsi="Arial" w:cs="Arial"/>
                <w:sz w:val="20"/>
                <w:szCs w:val="20"/>
              </w:rPr>
              <w:t>24</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Singular means unique.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7" name="Picture 27" descr="singular.JPG"/>
                  <wp:cNvGraphicFramePr/>
                  <a:graphic xmlns:a="http://schemas.openxmlformats.org/drawingml/2006/main">
                    <a:graphicData uri="http://schemas.openxmlformats.org/drawingml/2006/picture">
                      <pic:pic xmlns:pic="http://schemas.openxmlformats.org/drawingml/2006/picture">
                        <pic:nvPicPr>
                          <pic:cNvPr id="5" name="Picture 4" descr="singular.JPG"/>
                          <pic:cNvPicPr>
                            <a:picLocks noChangeAspect="1"/>
                          </pic:cNvPicPr>
                        </pic:nvPicPr>
                        <pic:blipFill>
                          <a:blip r:embed="rId27"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24</w:t>
            </w:r>
          </w:p>
        </w:tc>
      </w:tr>
      <w:tr w:rsidR="002220F0" w:rsidRPr="00860A2A" w:rsidTr="002220F0">
        <w:tc>
          <w:tcPr>
            <w:tcW w:w="661" w:type="dxa"/>
          </w:tcPr>
          <w:p w:rsidR="002220F0" w:rsidRDefault="002220F0">
            <w:pPr>
              <w:rPr>
                <w:rFonts w:ascii="Arial" w:hAnsi="Arial" w:cs="Arial"/>
                <w:sz w:val="20"/>
                <w:szCs w:val="20"/>
              </w:rPr>
            </w:pPr>
            <w:r>
              <w:rPr>
                <w:rFonts w:ascii="Arial" w:hAnsi="Arial" w:cs="Arial"/>
                <w:sz w:val="20"/>
                <w:szCs w:val="20"/>
              </w:rPr>
              <w:t>25</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Superfluous means overflowing and excessive.</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8" name="Picture 28" descr="superfluous.JPG"/>
                  <wp:cNvGraphicFramePr/>
                  <a:graphic xmlns:a="http://schemas.openxmlformats.org/drawingml/2006/main">
                    <a:graphicData uri="http://schemas.openxmlformats.org/drawingml/2006/picture">
                      <pic:pic xmlns:pic="http://schemas.openxmlformats.org/drawingml/2006/picture">
                        <pic:nvPicPr>
                          <pic:cNvPr id="5" name="Picture 4" descr="superfluous.JPG"/>
                          <pic:cNvPicPr>
                            <a:picLocks noChangeAspect="1"/>
                          </pic:cNvPicPr>
                        </pic:nvPicPr>
                        <pic:blipFill>
                          <a:blip r:embed="rId28"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25</w:t>
            </w:r>
          </w:p>
        </w:tc>
      </w:tr>
      <w:tr w:rsidR="002220F0" w:rsidRPr="00860A2A" w:rsidTr="002220F0">
        <w:tc>
          <w:tcPr>
            <w:tcW w:w="661" w:type="dxa"/>
          </w:tcPr>
          <w:p w:rsidR="002220F0" w:rsidRDefault="002220F0">
            <w:pPr>
              <w:rPr>
                <w:rFonts w:ascii="Arial" w:hAnsi="Arial" w:cs="Arial"/>
                <w:sz w:val="20"/>
                <w:szCs w:val="20"/>
              </w:rPr>
            </w:pPr>
            <w:r>
              <w:rPr>
                <w:rFonts w:ascii="Arial" w:hAnsi="Arial" w:cs="Arial"/>
                <w:sz w:val="20"/>
                <w:szCs w:val="20"/>
              </w:rPr>
              <w:t>26</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Exquisite means beautifully made.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29" name="Picture 29" descr="exquisite2.JPG"/>
                  <wp:cNvGraphicFramePr/>
                  <a:graphic xmlns:a="http://schemas.openxmlformats.org/drawingml/2006/main">
                    <a:graphicData uri="http://schemas.openxmlformats.org/drawingml/2006/picture">
                      <pic:pic xmlns:pic="http://schemas.openxmlformats.org/drawingml/2006/picture">
                        <pic:nvPicPr>
                          <pic:cNvPr id="5" name="Picture 4" descr="exquisite2.JPG"/>
                          <pic:cNvPicPr>
                            <a:picLocks noChangeAspect="1"/>
                          </pic:cNvPicPr>
                        </pic:nvPicPr>
                        <pic:blipFill>
                          <a:blip r:embed="rId29"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26</w:t>
            </w:r>
          </w:p>
        </w:tc>
      </w:tr>
      <w:tr w:rsidR="002220F0" w:rsidRPr="00860A2A" w:rsidTr="002220F0">
        <w:tc>
          <w:tcPr>
            <w:tcW w:w="661" w:type="dxa"/>
          </w:tcPr>
          <w:p w:rsidR="002220F0" w:rsidRDefault="002220F0">
            <w:pPr>
              <w:rPr>
                <w:rFonts w:ascii="Arial" w:hAnsi="Arial" w:cs="Arial"/>
                <w:sz w:val="20"/>
                <w:szCs w:val="20"/>
              </w:rPr>
            </w:pPr>
            <w:r>
              <w:rPr>
                <w:rFonts w:ascii="Arial" w:hAnsi="Arial" w:cs="Arial"/>
                <w:sz w:val="20"/>
                <w:szCs w:val="20"/>
              </w:rPr>
              <w:t>27</w:t>
            </w:r>
          </w:p>
        </w:tc>
        <w:tc>
          <w:tcPr>
            <w:tcW w:w="2905" w:type="dxa"/>
          </w:tcPr>
          <w:p w:rsidR="002220F0" w:rsidRPr="00860A2A" w:rsidRDefault="002220F0">
            <w:pPr>
              <w:rPr>
                <w:rFonts w:ascii="Arial" w:hAnsi="Arial" w:cs="Arial"/>
                <w:sz w:val="20"/>
                <w:szCs w:val="20"/>
              </w:rPr>
            </w:pPr>
            <w:r w:rsidRPr="002220F0">
              <w:rPr>
                <w:rFonts w:ascii="Arial" w:hAnsi="Arial" w:cs="Arial"/>
                <w:sz w:val="20"/>
                <w:szCs w:val="20"/>
              </w:rPr>
              <w:t>Prodigious means huge</w:t>
            </w:r>
            <w:r>
              <w:rPr>
                <w:rFonts w:ascii="Arial" w:hAnsi="Arial" w:cs="Arial"/>
                <w:sz w:val="20"/>
                <w:szCs w:val="20"/>
              </w:rPr>
              <w:t>.</w:t>
            </w: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30" name="Picture 30" descr="prodigious.JPG"/>
                  <wp:cNvGraphicFramePr/>
                  <a:graphic xmlns:a="http://schemas.openxmlformats.org/drawingml/2006/main">
                    <a:graphicData uri="http://schemas.openxmlformats.org/drawingml/2006/picture">
                      <pic:pic xmlns:pic="http://schemas.openxmlformats.org/drawingml/2006/picture">
                        <pic:nvPicPr>
                          <pic:cNvPr id="5" name="Picture 4" descr="prodigious.JPG"/>
                          <pic:cNvPicPr>
                            <a:picLocks noChangeAspect="1"/>
                          </pic:cNvPicPr>
                        </pic:nvPicPr>
                        <pic:blipFill>
                          <a:blip r:embed="rId30"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2220F0" w:rsidRDefault="00FC044D">
            <w:pPr>
              <w:rPr>
                <w:rFonts w:ascii="Arial" w:hAnsi="Arial" w:cs="Arial"/>
                <w:sz w:val="20"/>
                <w:szCs w:val="20"/>
              </w:rPr>
            </w:pPr>
            <w:r>
              <w:rPr>
                <w:rFonts w:ascii="Arial" w:hAnsi="Arial" w:cs="Arial"/>
                <w:sz w:val="20"/>
                <w:szCs w:val="20"/>
              </w:rPr>
              <w:t>Sound Clip 27</w:t>
            </w:r>
          </w:p>
        </w:tc>
      </w:tr>
      <w:tr w:rsidR="002220F0" w:rsidRPr="00860A2A" w:rsidTr="002220F0">
        <w:tc>
          <w:tcPr>
            <w:tcW w:w="661" w:type="dxa"/>
          </w:tcPr>
          <w:p w:rsidR="002220F0" w:rsidRDefault="002220F0">
            <w:pPr>
              <w:rPr>
                <w:rFonts w:ascii="Arial" w:hAnsi="Arial" w:cs="Arial"/>
                <w:sz w:val="20"/>
                <w:szCs w:val="20"/>
              </w:rPr>
            </w:pPr>
            <w:r>
              <w:rPr>
                <w:rFonts w:ascii="Arial" w:hAnsi="Arial" w:cs="Arial"/>
                <w:sz w:val="20"/>
                <w:szCs w:val="20"/>
              </w:rPr>
              <w:t>28</w:t>
            </w:r>
          </w:p>
        </w:tc>
        <w:tc>
          <w:tcPr>
            <w:tcW w:w="2905" w:type="dxa"/>
          </w:tcPr>
          <w:p w:rsidR="002220F0" w:rsidRPr="002220F0" w:rsidRDefault="002220F0" w:rsidP="002220F0">
            <w:pPr>
              <w:rPr>
                <w:rFonts w:ascii="Arial" w:hAnsi="Arial" w:cs="Arial"/>
                <w:sz w:val="20"/>
                <w:szCs w:val="20"/>
              </w:rPr>
            </w:pPr>
            <w:r w:rsidRPr="002220F0">
              <w:rPr>
                <w:rFonts w:ascii="Arial" w:hAnsi="Arial" w:cs="Arial"/>
                <w:sz w:val="20"/>
                <w:szCs w:val="20"/>
              </w:rPr>
              <w:t xml:space="preserve">Acute means sharp. </w:t>
            </w:r>
          </w:p>
          <w:p w:rsidR="002220F0" w:rsidRPr="00860A2A" w:rsidRDefault="002220F0">
            <w:pPr>
              <w:rPr>
                <w:rFonts w:ascii="Arial" w:hAnsi="Arial" w:cs="Arial"/>
                <w:sz w:val="20"/>
                <w:szCs w:val="20"/>
              </w:rPr>
            </w:pPr>
          </w:p>
        </w:tc>
        <w:tc>
          <w:tcPr>
            <w:tcW w:w="1670" w:type="dxa"/>
          </w:tcPr>
          <w:p w:rsidR="002220F0" w:rsidRPr="00860A2A" w:rsidRDefault="003231D2">
            <w:pPr>
              <w:rPr>
                <w:rFonts w:ascii="Arial" w:hAnsi="Arial" w:cs="Arial"/>
                <w:sz w:val="20"/>
                <w:szCs w:val="20"/>
              </w:rPr>
            </w:pPr>
            <w:r w:rsidRPr="003231D2">
              <w:rPr>
                <w:rFonts w:ascii="Arial" w:hAnsi="Arial" w:cs="Arial"/>
                <w:noProof/>
                <w:sz w:val="20"/>
                <w:szCs w:val="20"/>
              </w:rPr>
              <w:drawing>
                <wp:inline distT="0" distB="0" distL="0" distR="0">
                  <wp:extent cx="914400" cy="914400"/>
                  <wp:effectExtent l="19050" t="0" r="0" b="0"/>
                  <wp:docPr id="31" name="Picture 31" descr="acute.JPG"/>
                  <wp:cNvGraphicFramePr/>
                  <a:graphic xmlns:a="http://schemas.openxmlformats.org/drawingml/2006/main">
                    <a:graphicData uri="http://schemas.openxmlformats.org/drawingml/2006/picture">
                      <pic:pic xmlns:pic="http://schemas.openxmlformats.org/drawingml/2006/picture">
                        <pic:nvPicPr>
                          <pic:cNvPr id="5" name="Picture 4" descr="acute.JPG"/>
                          <pic:cNvPicPr>
                            <a:picLocks noChangeAspect="1"/>
                          </pic:cNvPicPr>
                        </pic:nvPicPr>
                        <pic:blipFill>
                          <a:blip r:embed="rId31" cstate="print"/>
                          <a:stretch>
                            <a:fillRect/>
                          </a:stretch>
                        </pic:blipFill>
                        <pic:spPr>
                          <a:xfrm>
                            <a:off x="0" y="0"/>
                            <a:ext cx="914400" cy="914400"/>
                          </a:xfrm>
                          <a:prstGeom prst="rect">
                            <a:avLst/>
                          </a:prstGeom>
                        </pic:spPr>
                      </pic:pic>
                    </a:graphicData>
                  </a:graphic>
                </wp:inline>
              </w:drawing>
            </w:r>
          </w:p>
        </w:tc>
        <w:tc>
          <w:tcPr>
            <w:tcW w:w="2252" w:type="dxa"/>
          </w:tcPr>
          <w:p w:rsidR="002220F0" w:rsidRDefault="009F7563">
            <w:pPr>
              <w:rPr>
                <w:rFonts w:ascii="Arial" w:hAnsi="Arial" w:cs="Arial"/>
                <w:sz w:val="20"/>
                <w:szCs w:val="20"/>
              </w:rPr>
            </w:pPr>
            <w:r>
              <w:rPr>
                <w:rFonts w:ascii="Arial" w:hAnsi="Arial" w:cs="Arial"/>
                <w:sz w:val="20"/>
                <w:szCs w:val="20"/>
              </w:rPr>
              <w:t>Wipe right</w:t>
            </w:r>
          </w:p>
          <w:p w:rsidR="001B2837" w:rsidRDefault="001B2837">
            <w:pPr>
              <w:rPr>
                <w:rFonts w:ascii="Arial" w:hAnsi="Arial" w:cs="Arial"/>
                <w:sz w:val="20"/>
                <w:szCs w:val="20"/>
              </w:rPr>
            </w:pPr>
            <w:r>
              <w:rPr>
                <w:rFonts w:ascii="Arial" w:hAnsi="Arial" w:cs="Arial"/>
                <w:sz w:val="20"/>
                <w:szCs w:val="20"/>
              </w:rPr>
              <w:t>Color Typewriter</w:t>
            </w:r>
          </w:p>
        </w:tc>
        <w:tc>
          <w:tcPr>
            <w:tcW w:w="1980" w:type="dxa"/>
          </w:tcPr>
          <w:p w:rsidR="00056BA9" w:rsidRDefault="00FC044D">
            <w:pPr>
              <w:rPr>
                <w:rFonts w:ascii="Arial" w:hAnsi="Arial" w:cs="Arial"/>
                <w:sz w:val="20"/>
                <w:szCs w:val="20"/>
              </w:rPr>
            </w:pPr>
            <w:r>
              <w:rPr>
                <w:rFonts w:ascii="Arial" w:hAnsi="Arial" w:cs="Arial"/>
                <w:sz w:val="20"/>
                <w:szCs w:val="20"/>
              </w:rPr>
              <w:t>Sound Clip 28</w:t>
            </w:r>
          </w:p>
          <w:p w:rsidR="00056BA9" w:rsidRPr="00056BA9" w:rsidRDefault="00056BA9" w:rsidP="00056BA9">
            <w:pPr>
              <w:rPr>
                <w:rFonts w:ascii="Arial" w:hAnsi="Arial" w:cs="Arial"/>
                <w:sz w:val="20"/>
                <w:szCs w:val="20"/>
              </w:rPr>
            </w:pPr>
          </w:p>
          <w:p w:rsidR="00056BA9" w:rsidRDefault="00056BA9" w:rsidP="00056BA9">
            <w:pPr>
              <w:rPr>
                <w:rFonts w:ascii="Arial" w:hAnsi="Arial" w:cs="Arial"/>
                <w:sz w:val="20"/>
                <w:szCs w:val="20"/>
              </w:rPr>
            </w:pPr>
          </w:p>
          <w:p w:rsidR="00056BA9" w:rsidRDefault="00056BA9" w:rsidP="00056BA9">
            <w:pPr>
              <w:rPr>
                <w:rFonts w:ascii="Arial" w:hAnsi="Arial" w:cs="Arial"/>
                <w:sz w:val="20"/>
                <w:szCs w:val="20"/>
              </w:rPr>
            </w:pPr>
          </w:p>
          <w:p w:rsidR="002220F0" w:rsidRPr="00056BA9" w:rsidRDefault="002220F0" w:rsidP="00056BA9">
            <w:pPr>
              <w:jc w:val="right"/>
              <w:rPr>
                <w:rFonts w:ascii="Arial" w:hAnsi="Arial" w:cs="Arial"/>
                <w:sz w:val="20"/>
                <w:szCs w:val="20"/>
              </w:rPr>
            </w:pPr>
          </w:p>
        </w:tc>
      </w:tr>
      <w:tr w:rsidR="00056BA9" w:rsidRPr="00860A2A" w:rsidTr="002220F0">
        <w:tc>
          <w:tcPr>
            <w:tcW w:w="661" w:type="dxa"/>
          </w:tcPr>
          <w:p w:rsidR="00056BA9" w:rsidRDefault="00E37D14">
            <w:pPr>
              <w:rPr>
                <w:rFonts w:ascii="Arial" w:hAnsi="Arial" w:cs="Arial"/>
                <w:sz w:val="20"/>
                <w:szCs w:val="20"/>
              </w:rPr>
            </w:pPr>
            <w:r>
              <w:rPr>
                <w:rFonts w:ascii="Arial" w:hAnsi="Arial" w:cs="Arial"/>
                <w:sz w:val="20"/>
                <w:szCs w:val="20"/>
              </w:rPr>
              <w:t>29</w:t>
            </w:r>
          </w:p>
        </w:tc>
        <w:tc>
          <w:tcPr>
            <w:tcW w:w="2905" w:type="dxa"/>
          </w:tcPr>
          <w:p w:rsidR="00056BA9" w:rsidRPr="00056BA9" w:rsidRDefault="00056BA9" w:rsidP="002220F0">
            <w:pPr>
              <w:rPr>
                <w:rFonts w:ascii="Arial" w:hAnsi="Arial" w:cs="Arial"/>
                <w:sz w:val="20"/>
                <w:szCs w:val="20"/>
              </w:rPr>
            </w:pPr>
            <w:r w:rsidRPr="00056BA9">
              <w:rPr>
                <w:rFonts w:ascii="Arial" w:hAnsi="Arial" w:cs="Arial"/>
                <w:sz w:val="20"/>
                <w:szCs w:val="20"/>
              </w:rPr>
              <w:t>Lurid Bunnies Attack</w:t>
            </w:r>
          </w:p>
          <w:p w:rsidR="00056BA9" w:rsidRPr="00056BA9" w:rsidRDefault="00056BA9" w:rsidP="00056BA9">
            <w:pPr>
              <w:rPr>
                <w:rFonts w:ascii="Arial" w:hAnsi="Arial" w:cs="Arial"/>
                <w:sz w:val="20"/>
                <w:szCs w:val="20"/>
              </w:rPr>
            </w:pPr>
            <w:r w:rsidRPr="00056BA9">
              <w:rPr>
                <w:rFonts w:ascii="Arial" w:hAnsi="Arial" w:cs="Arial"/>
                <w:bCs/>
                <w:sz w:val="20"/>
                <w:szCs w:val="20"/>
              </w:rPr>
              <w:t xml:space="preserve">Activity 1:  Write an alternate ending to the story. </w:t>
            </w:r>
          </w:p>
          <w:p w:rsidR="00056BA9" w:rsidRPr="00056BA9" w:rsidRDefault="00056BA9" w:rsidP="00056BA9">
            <w:pPr>
              <w:rPr>
                <w:rFonts w:ascii="Arial" w:hAnsi="Arial" w:cs="Arial"/>
                <w:sz w:val="20"/>
                <w:szCs w:val="20"/>
              </w:rPr>
            </w:pPr>
            <w:r w:rsidRPr="00056BA9">
              <w:rPr>
                <w:rFonts w:ascii="Arial" w:hAnsi="Arial" w:cs="Arial"/>
                <w:bCs/>
                <w:sz w:val="20"/>
                <w:szCs w:val="20"/>
              </w:rPr>
              <w:t xml:space="preserve">Activity 2:  Choose five of the Latin-based words and write them in complete sentences. </w:t>
            </w:r>
          </w:p>
          <w:p w:rsidR="00056BA9" w:rsidRPr="00056BA9" w:rsidRDefault="00056BA9" w:rsidP="00056BA9">
            <w:pPr>
              <w:rPr>
                <w:rFonts w:ascii="Arial" w:hAnsi="Arial" w:cs="Arial"/>
                <w:sz w:val="20"/>
                <w:szCs w:val="20"/>
              </w:rPr>
            </w:pPr>
            <w:r w:rsidRPr="00056BA9">
              <w:rPr>
                <w:rFonts w:ascii="Arial" w:hAnsi="Arial" w:cs="Arial"/>
                <w:bCs/>
                <w:sz w:val="20"/>
                <w:szCs w:val="20"/>
              </w:rPr>
              <w:t>Activity 3:   Choose five of the Latin-based words and draw different illustrations that would show their meaning.</w:t>
            </w:r>
          </w:p>
          <w:p w:rsidR="00056BA9" w:rsidRPr="00056BA9" w:rsidRDefault="00056BA9" w:rsidP="00056BA9">
            <w:pPr>
              <w:rPr>
                <w:rFonts w:ascii="Arial" w:hAnsi="Arial" w:cs="Arial"/>
                <w:sz w:val="20"/>
                <w:szCs w:val="20"/>
              </w:rPr>
            </w:pPr>
            <w:r w:rsidRPr="00056BA9">
              <w:rPr>
                <w:rFonts w:ascii="Arial" w:hAnsi="Arial" w:cs="Arial"/>
                <w:bCs/>
                <w:sz w:val="20"/>
                <w:szCs w:val="20"/>
              </w:rPr>
              <w:t xml:space="preserve">Activity 4:  Choose five of the Latin-based words and write </w:t>
            </w:r>
            <w:r w:rsidRPr="00056BA9">
              <w:rPr>
                <w:rFonts w:ascii="Arial" w:hAnsi="Arial" w:cs="Arial"/>
                <w:bCs/>
                <w:sz w:val="20"/>
                <w:szCs w:val="20"/>
              </w:rPr>
              <w:lastRenderedPageBreak/>
              <w:t xml:space="preserve">synonyms to demonstrate you understand the meaning of these words. </w:t>
            </w:r>
          </w:p>
          <w:p w:rsidR="00056BA9" w:rsidRPr="002220F0" w:rsidRDefault="00056BA9" w:rsidP="002220F0">
            <w:pPr>
              <w:rPr>
                <w:rFonts w:ascii="Arial" w:hAnsi="Arial" w:cs="Arial"/>
                <w:sz w:val="20"/>
                <w:szCs w:val="20"/>
              </w:rPr>
            </w:pPr>
          </w:p>
        </w:tc>
        <w:tc>
          <w:tcPr>
            <w:tcW w:w="1670" w:type="dxa"/>
          </w:tcPr>
          <w:p w:rsidR="00056BA9" w:rsidRDefault="00056BA9">
            <w:pPr>
              <w:rPr>
                <w:rFonts w:ascii="Arial" w:hAnsi="Arial" w:cs="Arial"/>
                <w:noProof/>
                <w:sz w:val="20"/>
                <w:szCs w:val="20"/>
              </w:rPr>
            </w:pPr>
            <w:r w:rsidRPr="00056BA9">
              <w:rPr>
                <w:rFonts w:ascii="Arial" w:hAnsi="Arial" w:cs="Arial"/>
                <w:noProof/>
                <w:sz w:val="20"/>
                <w:szCs w:val="20"/>
              </w:rPr>
              <w:lastRenderedPageBreak/>
              <w:drawing>
                <wp:inline distT="0" distB="0" distL="0" distR="0">
                  <wp:extent cx="723900" cy="1076325"/>
                  <wp:effectExtent l="19050" t="0" r="0" b="0"/>
                  <wp:docPr id="13" name="Picture 1" descr="cookie 001.jpg"/>
                  <wp:cNvGraphicFramePr/>
                  <a:graphic xmlns:a="http://schemas.openxmlformats.org/drawingml/2006/main">
                    <a:graphicData uri="http://schemas.openxmlformats.org/drawingml/2006/picture">
                      <pic:pic xmlns:pic="http://schemas.openxmlformats.org/drawingml/2006/picture">
                        <pic:nvPicPr>
                          <pic:cNvPr id="13" name="Picture 12" descr="cookie 001.jpg"/>
                          <pic:cNvPicPr>
                            <a:picLocks noChangeAspect="1"/>
                          </pic:cNvPicPr>
                        </pic:nvPicPr>
                        <pic:blipFill>
                          <a:blip r:embed="rId32" cstate="print"/>
                          <a:stretch>
                            <a:fillRect/>
                          </a:stretch>
                        </pic:blipFill>
                        <pic:spPr>
                          <a:xfrm>
                            <a:off x="0" y="0"/>
                            <a:ext cx="725694" cy="1078992"/>
                          </a:xfrm>
                          <a:prstGeom prst="rect">
                            <a:avLst/>
                          </a:prstGeom>
                          <a:noFill/>
                          <a:ln>
                            <a:noFill/>
                          </a:ln>
                        </pic:spPr>
                      </pic:pic>
                    </a:graphicData>
                  </a:graphic>
                </wp:inline>
              </w:drawing>
            </w:r>
          </w:p>
          <w:p w:rsidR="00056BA9" w:rsidRDefault="00056BA9">
            <w:pPr>
              <w:rPr>
                <w:rFonts w:ascii="Arial" w:hAnsi="Arial" w:cs="Arial"/>
                <w:noProof/>
                <w:sz w:val="20"/>
                <w:szCs w:val="20"/>
              </w:rPr>
            </w:pPr>
          </w:p>
          <w:p w:rsidR="00056BA9" w:rsidRPr="003231D2" w:rsidRDefault="00056BA9">
            <w:pPr>
              <w:rPr>
                <w:rFonts w:ascii="Arial" w:hAnsi="Arial" w:cs="Arial"/>
                <w:noProof/>
                <w:sz w:val="20"/>
                <w:szCs w:val="20"/>
              </w:rPr>
            </w:pPr>
            <w:r w:rsidRPr="00056BA9">
              <w:rPr>
                <w:rFonts w:ascii="Arial" w:hAnsi="Arial" w:cs="Arial"/>
                <w:noProof/>
                <w:sz w:val="20"/>
                <w:szCs w:val="20"/>
              </w:rPr>
              <w:lastRenderedPageBreak/>
              <w:drawing>
                <wp:inline distT="0" distB="0" distL="0" distR="0">
                  <wp:extent cx="419100" cy="847725"/>
                  <wp:effectExtent l="323850" t="114300" r="381000" b="200025"/>
                  <wp:docPr id="14" name="Picture 2" descr="cookie.jpg"/>
                  <wp:cNvGraphicFramePr/>
                  <a:graphic xmlns:a="http://schemas.openxmlformats.org/drawingml/2006/main">
                    <a:graphicData uri="http://schemas.openxmlformats.org/drawingml/2006/picture">
                      <pic:pic xmlns:pic="http://schemas.openxmlformats.org/drawingml/2006/picture">
                        <pic:nvPicPr>
                          <pic:cNvPr id="15" name="Picture 14" descr="cookie.jpg"/>
                          <pic:cNvPicPr>
                            <a:picLocks noChangeAspect="1"/>
                          </pic:cNvPicPr>
                        </pic:nvPicPr>
                        <pic:blipFill>
                          <a:blip r:embed="rId33" cstate="print"/>
                          <a:stretch>
                            <a:fillRect/>
                          </a:stretch>
                        </pic:blipFill>
                        <pic:spPr>
                          <a:xfrm>
                            <a:off x="0" y="0"/>
                            <a:ext cx="419100" cy="847725"/>
                          </a:xfrm>
                          <a:prstGeom prst="rect">
                            <a:avLst/>
                          </a:prstGeom>
                          <a:ln>
                            <a:noFill/>
                          </a:ln>
                          <a:effectLst>
                            <a:glow rad="228600">
                              <a:schemeClr val="accent6">
                                <a:satMod val="175000"/>
                                <a:alpha val="40000"/>
                              </a:schemeClr>
                            </a:glow>
                            <a:outerShdw blurRad="127000" dist="38100" dir="2700000" algn="ctr">
                              <a:srgbClr val="000000">
                                <a:alpha val="45000"/>
                              </a:srgbClr>
                            </a:outerShdw>
                          </a:effectLst>
                          <a:scene3d>
                            <a:camera prst="perspectiveFront" fov="2700000">
                              <a:rot lat="20376000" lon="1938000" rev="20112001"/>
                            </a:camera>
                            <a:lightRig rig="soft" dir="t">
                              <a:rot lat="0" lon="0" rev="0"/>
                            </a:lightRig>
                          </a:scene3d>
                          <a:sp3d prstMaterial="translucentPowder">
                            <a:bevelT w="203200" h="50800" prst="softRound"/>
                          </a:sp3d>
                        </pic:spPr>
                      </pic:pic>
                    </a:graphicData>
                  </a:graphic>
                </wp:inline>
              </w:drawing>
            </w:r>
          </w:p>
        </w:tc>
        <w:tc>
          <w:tcPr>
            <w:tcW w:w="2252" w:type="dxa"/>
          </w:tcPr>
          <w:p w:rsidR="00056BA9" w:rsidRDefault="00E37D14">
            <w:pPr>
              <w:rPr>
                <w:rFonts w:ascii="Arial" w:hAnsi="Arial" w:cs="Arial"/>
                <w:sz w:val="20"/>
                <w:szCs w:val="20"/>
              </w:rPr>
            </w:pPr>
            <w:r>
              <w:rPr>
                <w:rFonts w:ascii="Arial" w:hAnsi="Arial" w:cs="Arial"/>
                <w:sz w:val="20"/>
                <w:szCs w:val="20"/>
              </w:rPr>
              <w:lastRenderedPageBreak/>
              <w:t>None</w:t>
            </w:r>
          </w:p>
        </w:tc>
        <w:tc>
          <w:tcPr>
            <w:tcW w:w="1980" w:type="dxa"/>
          </w:tcPr>
          <w:p w:rsidR="00056BA9" w:rsidRDefault="00E37D14">
            <w:pPr>
              <w:rPr>
                <w:rFonts w:ascii="Arial" w:hAnsi="Arial" w:cs="Arial"/>
                <w:sz w:val="20"/>
                <w:szCs w:val="20"/>
              </w:rPr>
            </w:pPr>
            <w:r>
              <w:rPr>
                <w:rFonts w:ascii="Arial" w:hAnsi="Arial" w:cs="Arial"/>
                <w:sz w:val="20"/>
                <w:szCs w:val="20"/>
              </w:rPr>
              <w:t>None</w:t>
            </w:r>
          </w:p>
        </w:tc>
      </w:tr>
      <w:tr w:rsidR="00056BA9" w:rsidRPr="00860A2A" w:rsidTr="002220F0">
        <w:tc>
          <w:tcPr>
            <w:tcW w:w="661" w:type="dxa"/>
          </w:tcPr>
          <w:p w:rsidR="00056BA9" w:rsidRDefault="00E37D14">
            <w:pPr>
              <w:rPr>
                <w:rFonts w:ascii="Arial" w:hAnsi="Arial" w:cs="Arial"/>
                <w:sz w:val="20"/>
                <w:szCs w:val="20"/>
              </w:rPr>
            </w:pPr>
            <w:r>
              <w:rPr>
                <w:rFonts w:ascii="Arial" w:hAnsi="Arial" w:cs="Arial"/>
                <w:sz w:val="20"/>
                <w:szCs w:val="20"/>
              </w:rPr>
              <w:lastRenderedPageBreak/>
              <w:t>30</w:t>
            </w:r>
          </w:p>
        </w:tc>
        <w:tc>
          <w:tcPr>
            <w:tcW w:w="2905" w:type="dxa"/>
          </w:tcPr>
          <w:p w:rsidR="00E37D14" w:rsidRDefault="00E37D14" w:rsidP="00E37D14">
            <w:pPr>
              <w:ind w:left="360"/>
              <w:rPr>
                <w:rFonts w:ascii="Arial" w:hAnsi="Arial" w:cs="Arial"/>
                <w:sz w:val="20"/>
                <w:szCs w:val="20"/>
              </w:rPr>
            </w:pPr>
            <w:r>
              <w:rPr>
                <w:rFonts w:ascii="Arial" w:hAnsi="Arial" w:cs="Arial"/>
                <w:sz w:val="20"/>
                <w:szCs w:val="20"/>
              </w:rPr>
              <w:t>Lurid Bunny Attacks Credit</w:t>
            </w:r>
          </w:p>
          <w:p w:rsidR="00000000" w:rsidRPr="00E37D14" w:rsidRDefault="00E2038E" w:rsidP="00E37D14">
            <w:pPr>
              <w:numPr>
                <w:ilvl w:val="0"/>
                <w:numId w:val="1"/>
              </w:numPr>
              <w:rPr>
                <w:rFonts w:ascii="Arial" w:hAnsi="Arial" w:cs="Arial"/>
                <w:sz w:val="20"/>
                <w:szCs w:val="20"/>
              </w:rPr>
            </w:pPr>
            <w:r w:rsidRPr="00E37D14">
              <w:rPr>
                <w:rFonts w:ascii="Arial" w:hAnsi="Arial" w:cs="Arial"/>
                <w:sz w:val="20"/>
                <w:szCs w:val="20"/>
              </w:rPr>
              <w:t>The story was written by Mrs. McGraw’s fifth grade students.</w:t>
            </w:r>
          </w:p>
          <w:p w:rsidR="00000000" w:rsidRPr="00E37D14" w:rsidRDefault="00E2038E" w:rsidP="00E37D14">
            <w:pPr>
              <w:numPr>
                <w:ilvl w:val="0"/>
                <w:numId w:val="1"/>
              </w:numPr>
              <w:rPr>
                <w:rFonts w:ascii="Arial" w:hAnsi="Arial" w:cs="Arial"/>
                <w:sz w:val="20"/>
                <w:szCs w:val="20"/>
              </w:rPr>
            </w:pPr>
            <w:r w:rsidRPr="00E37D14">
              <w:rPr>
                <w:rFonts w:ascii="Arial" w:hAnsi="Arial" w:cs="Arial"/>
                <w:sz w:val="20"/>
                <w:szCs w:val="20"/>
              </w:rPr>
              <w:t>The illustrations © Ian McGraw.</w:t>
            </w:r>
          </w:p>
          <w:p w:rsidR="00000000" w:rsidRPr="00E37D14" w:rsidRDefault="00E2038E" w:rsidP="00E37D14">
            <w:pPr>
              <w:numPr>
                <w:ilvl w:val="0"/>
                <w:numId w:val="1"/>
              </w:numPr>
              <w:rPr>
                <w:rFonts w:ascii="Arial" w:hAnsi="Arial" w:cs="Arial"/>
                <w:sz w:val="20"/>
                <w:szCs w:val="20"/>
              </w:rPr>
            </w:pPr>
            <w:r w:rsidRPr="00E37D14">
              <w:rPr>
                <w:rFonts w:ascii="Arial" w:hAnsi="Arial" w:cs="Arial"/>
                <w:sz w:val="20"/>
                <w:szCs w:val="20"/>
              </w:rPr>
              <w:t>The photographs © Teri McGraw.</w:t>
            </w:r>
          </w:p>
          <w:p w:rsidR="00000000" w:rsidRPr="00E37D14" w:rsidRDefault="00E2038E" w:rsidP="00E37D14">
            <w:pPr>
              <w:numPr>
                <w:ilvl w:val="0"/>
                <w:numId w:val="1"/>
              </w:numPr>
              <w:rPr>
                <w:rFonts w:ascii="Arial" w:hAnsi="Arial" w:cs="Arial"/>
                <w:sz w:val="20"/>
                <w:szCs w:val="20"/>
              </w:rPr>
            </w:pPr>
            <w:r w:rsidRPr="00E37D14">
              <w:rPr>
                <w:rFonts w:ascii="Arial" w:hAnsi="Arial" w:cs="Arial"/>
                <w:sz w:val="20"/>
                <w:szCs w:val="20"/>
              </w:rPr>
              <w:t>Narration by Teri McGraw</w:t>
            </w:r>
          </w:p>
          <w:p w:rsidR="00000000" w:rsidRPr="00E37D14" w:rsidRDefault="00E2038E" w:rsidP="00E37D14">
            <w:pPr>
              <w:numPr>
                <w:ilvl w:val="0"/>
                <w:numId w:val="1"/>
              </w:numPr>
              <w:rPr>
                <w:rFonts w:ascii="Arial" w:hAnsi="Arial" w:cs="Arial"/>
                <w:sz w:val="20"/>
                <w:szCs w:val="20"/>
              </w:rPr>
            </w:pPr>
            <w:r w:rsidRPr="00E37D14">
              <w:rPr>
                <w:rFonts w:ascii="Arial" w:hAnsi="Arial" w:cs="Arial"/>
                <w:sz w:val="20"/>
                <w:szCs w:val="20"/>
              </w:rPr>
              <w:t xml:space="preserve">Carrot and bunny image from Microsoft Clip Art </w:t>
            </w:r>
          </w:p>
          <w:p w:rsidR="00056BA9" w:rsidRPr="002220F0" w:rsidRDefault="00056BA9" w:rsidP="002220F0">
            <w:pPr>
              <w:rPr>
                <w:rFonts w:ascii="Arial" w:hAnsi="Arial" w:cs="Arial"/>
                <w:sz w:val="20"/>
                <w:szCs w:val="20"/>
              </w:rPr>
            </w:pPr>
          </w:p>
        </w:tc>
        <w:tc>
          <w:tcPr>
            <w:tcW w:w="1670" w:type="dxa"/>
          </w:tcPr>
          <w:p w:rsidR="00056BA9" w:rsidRPr="003231D2" w:rsidRDefault="00E37D14">
            <w:pPr>
              <w:rPr>
                <w:rFonts w:ascii="Arial" w:hAnsi="Arial" w:cs="Arial"/>
                <w:noProof/>
                <w:sz w:val="20"/>
                <w:szCs w:val="20"/>
              </w:rPr>
            </w:pPr>
            <w:r>
              <w:rPr>
                <w:rFonts w:ascii="Arial" w:hAnsi="Arial" w:cs="Arial"/>
                <w:noProof/>
                <w:sz w:val="20"/>
                <w:szCs w:val="20"/>
              </w:rPr>
              <w:t>None</w:t>
            </w:r>
          </w:p>
        </w:tc>
        <w:tc>
          <w:tcPr>
            <w:tcW w:w="2252" w:type="dxa"/>
          </w:tcPr>
          <w:p w:rsidR="00056BA9" w:rsidRDefault="00E37D14">
            <w:pPr>
              <w:rPr>
                <w:rFonts w:ascii="Arial" w:hAnsi="Arial" w:cs="Arial"/>
                <w:sz w:val="20"/>
                <w:szCs w:val="20"/>
              </w:rPr>
            </w:pPr>
            <w:r>
              <w:rPr>
                <w:rFonts w:ascii="Arial" w:hAnsi="Arial" w:cs="Arial"/>
                <w:sz w:val="20"/>
                <w:szCs w:val="20"/>
              </w:rPr>
              <w:t>None</w:t>
            </w:r>
          </w:p>
        </w:tc>
        <w:tc>
          <w:tcPr>
            <w:tcW w:w="1980" w:type="dxa"/>
          </w:tcPr>
          <w:p w:rsidR="00056BA9" w:rsidRDefault="00E37D14">
            <w:pPr>
              <w:rPr>
                <w:rFonts w:ascii="Arial" w:hAnsi="Arial" w:cs="Arial"/>
                <w:sz w:val="20"/>
                <w:szCs w:val="20"/>
              </w:rPr>
            </w:pPr>
            <w:r>
              <w:rPr>
                <w:rFonts w:ascii="Arial" w:hAnsi="Arial" w:cs="Arial"/>
                <w:sz w:val="20"/>
                <w:szCs w:val="20"/>
              </w:rPr>
              <w:t>None</w:t>
            </w:r>
          </w:p>
          <w:p w:rsidR="00E37D14" w:rsidRDefault="00E37D14">
            <w:pPr>
              <w:rPr>
                <w:rFonts w:ascii="Arial" w:hAnsi="Arial" w:cs="Arial"/>
                <w:sz w:val="20"/>
                <w:szCs w:val="20"/>
              </w:rPr>
            </w:pPr>
          </w:p>
        </w:tc>
      </w:tr>
    </w:tbl>
    <w:p w:rsidR="00D04C26" w:rsidRPr="00860A2A" w:rsidRDefault="00D04C26" w:rsidP="002220F0">
      <w:pPr>
        <w:rPr>
          <w:rFonts w:ascii="Arial" w:hAnsi="Arial" w:cs="Arial"/>
          <w:sz w:val="20"/>
          <w:szCs w:val="20"/>
        </w:rPr>
      </w:pPr>
    </w:p>
    <w:sectPr w:rsidR="00D04C26" w:rsidRPr="00860A2A" w:rsidSect="0096540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47D09"/>
    <w:multiLevelType w:val="hybridMultilevel"/>
    <w:tmpl w:val="CACC9BC4"/>
    <w:lvl w:ilvl="0" w:tplc="5F54AFC4">
      <w:start w:val="1"/>
      <w:numFmt w:val="bullet"/>
      <w:lvlText w:val="•"/>
      <w:lvlJc w:val="left"/>
      <w:pPr>
        <w:tabs>
          <w:tab w:val="num" w:pos="720"/>
        </w:tabs>
        <w:ind w:left="720" w:hanging="360"/>
      </w:pPr>
      <w:rPr>
        <w:rFonts w:ascii="Arial" w:hAnsi="Arial" w:hint="default"/>
      </w:rPr>
    </w:lvl>
    <w:lvl w:ilvl="1" w:tplc="A140C29E" w:tentative="1">
      <w:start w:val="1"/>
      <w:numFmt w:val="bullet"/>
      <w:lvlText w:val="•"/>
      <w:lvlJc w:val="left"/>
      <w:pPr>
        <w:tabs>
          <w:tab w:val="num" w:pos="1440"/>
        </w:tabs>
        <w:ind w:left="1440" w:hanging="360"/>
      </w:pPr>
      <w:rPr>
        <w:rFonts w:ascii="Arial" w:hAnsi="Arial" w:hint="default"/>
      </w:rPr>
    </w:lvl>
    <w:lvl w:ilvl="2" w:tplc="A274D904" w:tentative="1">
      <w:start w:val="1"/>
      <w:numFmt w:val="bullet"/>
      <w:lvlText w:val="•"/>
      <w:lvlJc w:val="left"/>
      <w:pPr>
        <w:tabs>
          <w:tab w:val="num" w:pos="2160"/>
        </w:tabs>
        <w:ind w:left="2160" w:hanging="360"/>
      </w:pPr>
      <w:rPr>
        <w:rFonts w:ascii="Arial" w:hAnsi="Arial" w:hint="default"/>
      </w:rPr>
    </w:lvl>
    <w:lvl w:ilvl="3" w:tplc="1ACA12AC" w:tentative="1">
      <w:start w:val="1"/>
      <w:numFmt w:val="bullet"/>
      <w:lvlText w:val="•"/>
      <w:lvlJc w:val="left"/>
      <w:pPr>
        <w:tabs>
          <w:tab w:val="num" w:pos="2880"/>
        </w:tabs>
        <w:ind w:left="2880" w:hanging="360"/>
      </w:pPr>
      <w:rPr>
        <w:rFonts w:ascii="Arial" w:hAnsi="Arial" w:hint="default"/>
      </w:rPr>
    </w:lvl>
    <w:lvl w:ilvl="4" w:tplc="95100D6C" w:tentative="1">
      <w:start w:val="1"/>
      <w:numFmt w:val="bullet"/>
      <w:lvlText w:val="•"/>
      <w:lvlJc w:val="left"/>
      <w:pPr>
        <w:tabs>
          <w:tab w:val="num" w:pos="3600"/>
        </w:tabs>
        <w:ind w:left="3600" w:hanging="360"/>
      </w:pPr>
      <w:rPr>
        <w:rFonts w:ascii="Arial" w:hAnsi="Arial" w:hint="default"/>
      </w:rPr>
    </w:lvl>
    <w:lvl w:ilvl="5" w:tplc="50C60C9C" w:tentative="1">
      <w:start w:val="1"/>
      <w:numFmt w:val="bullet"/>
      <w:lvlText w:val="•"/>
      <w:lvlJc w:val="left"/>
      <w:pPr>
        <w:tabs>
          <w:tab w:val="num" w:pos="4320"/>
        </w:tabs>
        <w:ind w:left="4320" w:hanging="360"/>
      </w:pPr>
      <w:rPr>
        <w:rFonts w:ascii="Arial" w:hAnsi="Arial" w:hint="default"/>
      </w:rPr>
    </w:lvl>
    <w:lvl w:ilvl="6" w:tplc="35123F88" w:tentative="1">
      <w:start w:val="1"/>
      <w:numFmt w:val="bullet"/>
      <w:lvlText w:val="•"/>
      <w:lvlJc w:val="left"/>
      <w:pPr>
        <w:tabs>
          <w:tab w:val="num" w:pos="5040"/>
        </w:tabs>
        <w:ind w:left="5040" w:hanging="360"/>
      </w:pPr>
      <w:rPr>
        <w:rFonts w:ascii="Arial" w:hAnsi="Arial" w:hint="default"/>
      </w:rPr>
    </w:lvl>
    <w:lvl w:ilvl="7" w:tplc="C3507C2C" w:tentative="1">
      <w:start w:val="1"/>
      <w:numFmt w:val="bullet"/>
      <w:lvlText w:val="•"/>
      <w:lvlJc w:val="left"/>
      <w:pPr>
        <w:tabs>
          <w:tab w:val="num" w:pos="5760"/>
        </w:tabs>
        <w:ind w:left="5760" w:hanging="360"/>
      </w:pPr>
      <w:rPr>
        <w:rFonts w:ascii="Arial" w:hAnsi="Arial" w:hint="default"/>
      </w:rPr>
    </w:lvl>
    <w:lvl w:ilvl="8" w:tplc="1D0C977E"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4C26"/>
    <w:rsid w:val="00003B6B"/>
    <w:rsid w:val="000117FE"/>
    <w:rsid w:val="00013A86"/>
    <w:rsid w:val="00056BA9"/>
    <w:rsid w:val="00107AAC"/>
    <w:rsid w:val="001333FD"/>
    <w:rsid w:val="00161DD3"/>
    <w:rsid w:val="0017038A"/>
    <w:rsid w:val="00192CEA"/>
    <w:rsid w:val="00193983"/>
    <w:rsid w:val="001A4FE9"/>
    <w:rsid w:val="001B2837"/>
    <w:rsid w:val="002220F0"/>
    <w:rsid w:val="0029709F"/>
    <w:rsid w:val="002A2B5A"/>
    <w:rsid w:val="00313FAE"/>
    <w:rsid w:val="00320172"/>
    <w:rsid w:val="003231D2"/>
    <w:rsid w:val="00331F6E"/>
    <w:rsid w:val="003F3667"/>
    <w:rsid w:val="00493FB0"/>
    <w:rsid w:val="004D3AB0"/>
    <w:rsid w:val="004D49A1"/>
    <w:rsid w:val="004E2CB2"/>
    <w:rsid w:val="00520FF8"/>
    <w:rsid w:val="005230E0"/>
    <w:rsid w:val="00560AA3"/>
    <w:rsid w:val="005D3BEB"/>
    <w:rsid w:val="00657336"/>
    <w:rsid w:val="00681351"/>
    <w:rsid w:val="00691F2F"/>
    <w:rsid w:val="006B1610"/>
    <w:rsid w:val="00700004"/>
    <w:rsid w:val="00732FBF"/>
    <w:rsid w:val="00733E35"/>
    <w:rsid w:val="00782C73"/>
    <w:rsid w:val="007B19AC"/>
    <w:rsid w:val="00860A2A"/>
    <w:rsid w:val="00887B6E"/>
    <w:rsid w:val="008C63FA"/>
    <w:rsid w:val="00921826"/>
    <w:rsid w:val="0092517B"/>
    <w:rsid w:val="00965408"/>
    <w:rsid w:val="00966116"/>
    <w:rsid w:val="009C3495"/>
    <w:rsid w:val="009C7D91"/>
    <w:rsid w:val="009D1A84"/>
    <w:rsid w:val="009F7563"/>
    <w:rsid w:val="00A14564"/>
    <w:rsid w:val="00A745F7"/>
    <w:rsid w:val="00A8566D"/>
    <w:rsid w:val="00B845E6"/>
    <w:rsid w:val="00BB06AD"/>
    <w:rsid w:val="00BE2349"/>
    <w:rsid w:val="00C424EA"/>
    <w:rsid w:val="00CB76CC"/>
    <w:rsid w:val="00CD74F9"/>
    <w:rsid w:val="00D04C26"/>
    <w:rsid w:val="00D05985"/>
    <w:rsid w:val="00DC3F11"/>
    <w:rsid w:val="00E10368"/>
    <w:rsid w:val="00E14E6A"/>
    <w:rsid w:val="00E2038E"/>
    <w:rsid w:val="00E37D14"/>
    <w:rsid w:val="00E86372"/>
    <w:rsid w:val="00E97BB9"/>
    <w:rsid w:val="00F000DC"/>
    <w:rsid w:val="00F61A23"/>
    <w:rsid w:val="00F676DB"/>
    <w:rsid w:val="00FC04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408"/>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04C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333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33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812663">
      <w:bodyDiv w:val="1"/>
      <w:marLeft w:val="0"/>
      <w:marRight w:val="0"/>
      <w:marTop w:val="0"/>
      <w:marBottom w:val="0"/>
      <w:divBdr>
        <w:top w:val="none" w:sz="0" w:space="0" w:color="auto"/>
        <w:left w:val="none" w:sz="0" w:space="0" w:color="auto"/>
        <w:bottom w:val="none" w:sz="0" w:space="0" w:color="auto"/>
        <w:right w:val="none" w:sz="0" w:space="0" w:color="auto"/>
      </w:divBdr>
    </w:div>
    <w:div w:id="53359103">
      <w:bodyDiv w:val="1"/>
      <w:marLeft w:val="0"/>
      <w:marRight w:val="0"/>
      <w:marTop w:val="0"/>
      <w:marBottom w:val="0"/>
      <w:divBdr>
        <w:top w:val="none" w:sz="0" w:space="0" w:color="auto"/>
        <w:left w:val="none" w:sz="0" w:space="0" w:color="auto"/>
        <w:bottom w:val="none" w:sz="0" w:space="0" w:color="auto"/>
        <w:right w:val="none" w:sz="0" w:space="0" w:color="auto"/>
      </w:divBdr>
    </w:div>
    <w:div w:id="78643845">
      <w:bodyDiv w:val="1"/>
      <w:marLeft w:val="0"/>
      <w:marRight w:val="0"/>
      <w:marTop w:val="0"/>
      <w:marBottom w:val="0"/>
      <w:divBdr>
        <w:top w:val="none" w:sz="0" w:space="0" w:color="auto"/>
        <w:left w:val="none" w:sz="0" w:space="0" w:color="auto"/>
        <w:bottom w:val="none" w:sz="0" w:space="0" w:color="auto"/>
        <w:right w:val="none" w:sz="0" w:space="0" w:color="auto"/>
      </w:divBdr>
    </w:div>
    <w:div w:id="80756575">
      <w:bodyDiv w:val="1"/>
      <w:marLeft w:val="0"/>
      <w:marRight w:val="0"/>
      <w:marTop w:val="0"/>
      <w:marBottom w:val="0"/>
      <w:divBdr>
        <w:top w:val="none" w:sz="0" w:space="0" w:color="auto"/>
        <w:left w:val="none" w:sz="0" w:space="0" w:color="auto"/>
        <w:bottom w:val="none" w:sz="0" w:space="0" w:color="auto"/>
        <w:right w:val="none" w:sz="0" w:space="0" w:color="auto"/>
      </w:divBdr>
    </w:div>
    <w:div w:id="82185709">
      <w:bodyDiv w:val="1"/>
      <w:marLeft w:val="0"/>
      <w:marRight w:val="0"/>
      <w:marTop w:val="0"/>
      <w:marBottom w:val="0"/>
      <w:divBdr>
        <w:top w:val="none" w:sz="0" w:space="0" w:color="auto"/>
        <w:left w:val="none" w:sz="0" w:space="0" w:color="auto"/>
        <w:bottom w:val="none" w:sz="0" w:space="0" w:color="auto"/>
        <w:right w:val="none" w:sz="0" w:space="0" w:color="auto"/>
      </w:divBdr>
    </w:div>
    <w:div w:id="94522631">
      <w:bodyDiv w:val="1"/>
      <w:marLeft w:val="0"/>
      <w:marRight w:val="0"/>
      <w:marTop w:val="0"/>
      <w:marBottom w:val="0"/>
      <w:divBdr>
        <w:top w:val="none" w:sz="0" w:space="0" w:color="auto"/>
        <w:left w:val="none" w:sz="0" w:space="0" w:color="auto"/>
        <w:bottom w:val="none" w:sz="0" w:space="0" w:color="auto"/>
        <w:right w:val="none" w:sz="0" w:space="0" w:color="auto"/>
      </w:divBdr>
    </w:div>
    <w:div w:id="128130612">
      <w:bodyDiv w:val="1"/>
      <w:marLeft w:val="0"/>
      <w:marRight w:val="0"/>
      <w:marTop w:val="0"/>
      <w:marBottom w:val="0"/>
      <w:divBdr>
        <w:top w:val="none" w:sz="0" w:space="0" w:color="auto"/>
        <w:left w:val="none" w:sz="0" w:space="0" w:color="auto"/>
        <w:bottom w:val="none" w:sz="0" w:space="0" w:color="auto"/>
        <w:right w:val="none" w:sz="0" w:space="0" w:color="auto"/>
      </w:divBdr>
    </w:div>
    <w:div w:id="211306175">
      <w:bodyDiv w:val="1"/>
      <w:marLeft w:val="0"/>
      <w:marRight w:val="0"/>
      <w:marTop w:val="0"/>
      <w:marBottom w:val="0"/>
      <w:divBdr>
        <w:top w:val="none" w:sz="0" w:space="0" w:color="auto"/>
        <w:left w:val="none" w:sz="0" w:space="0" w:color="auto"/>
        <w:bottom w:val="none" w:sz="0" w:space="0" w:color="auto"/>
        <w:right w:val="none" w:sz="0" w:space="0" w:color="auto"/>
      </w:divBdr>
    </w:div>
    <w:div w:id="214632716">
      <w:bodyDiv w:val="1"/>
      <w:marLeft w:val="0"/>
      <w:marRight w:val="0"/>
      <w:marTop w:val="0"/>
      <w:marBottom w:val="0"/>
      <w:divBdr>
        <w:top w:val="none" w:sz="0" w:space="0" w:color="auto"/>
        <w:left w:val="none" w:sz="0" w:space="0" w:color="auto"/>
        <w:bottom w:val="none" w:sz="0" w:space="0" w:color="auto"/>
        <w:right w:val="none" w:sz="0" w:space="0" w:color="auto"/>
      </w:divBdr>
    </w:div>
    <w:div w:id="268319306">
      <w:bodyDiv w:val="1"/>
      <w:marLeft w:val="0"/>
      <w:marRight w:val="0"/>
      <w:marTop w:val="0"/>
      <w:marBottom w:val="0"/>
      <w:divBdr>
        <w:top w:val="none" w:sz="0" w:space="0" w:color="auto"/>
        <w:left w:val="none" w:sz="0" w:space="0" w:color="auto"/>
        <w:bottom w:val="none" w:sz="0" w:space="0" w:color="auto"/>
        <w:right w:val="none" w:sz="0" w:space="0" w:color="auto"/>
      </w:divBdr>
    </w:div>
    <w:div w:id="268972737">
      <w:bodyDiv w:val="1"/>
      <w:marLeft w:val="0"/>
      <w:marRight w:val="0"/>
      <w:marTop w:val="0"/>
      <w:marBottom w:val="0"/>
      <w:divBdr>
        <w:top w:val="none" w:sz="0" w:space="0" w:color="auto"/>
        <w:left w:val="none" w:sz="0" w:space="0" w:color="auto"/>
        <w:bottom w:val="none" w:sz="0" w:space="0" w:color="auto"/>
        <w:right w:val="none" w:sz="0" w:space="0" w:color="auto"/>
      </w:divBdr>
    </w:div>
    <w:div w:id="306017358">
      <w:bodyDiv w:val="1"/>
      <w:marLeft w:val="0"/>
      <w:marRight w:val="0"/>
      <w:marTop w:val="0"/>
      <w:marBottom w:val="0"/>
      <w:divBdr>
        <w:top w:val="none" w:sz="0" w:space="0" w:color="auto"/>
        <w:left w:val="none" w:sz="0" w:space="0" w:color="auto"/>
        <w:bottom w:val="none" w:sz="0" w:space="0" w:color="auto"/>
        <w:right w:val="none" w:sz="0" w:space="0" w:color="auto"/>
      </w:divBdr>
    </w:div>
    <w:div w:id="310989687">
      <w:bodyDiv w:val="1"/>
      <w:marLeft w:val="0"/>
      <w:marRight w:val="0"/>
      <w:marTop w:val="0"/>
      <w:marBottom w:val="0"/>
      <w:divBdr>
        <w:top w:val="none" w:sz="0" w:space="0" w:color="auto"/>
        <w:left w:val="none" w:sz="0" w:space="0" w:color="auto"/>
        <w:bottom w:val="none" w:sz="0" w:space="0" w:color="auto"/>
        <w:right w:val="none" w:sz="0" w:space="0" w:color="auto"/>
      </w:divBdr>
    </w:div>
    <w:div w:id="412825841">
      <w:bodyDiv w:val="1"/>
      <w:marLeft w:val="0"/>
      <w:marRight w:val="0"/>
      <w:marTop w:val="0"/>
      <w:marBottom w:val="0"/>
      <w:divBdr>
        <w:top w:val="none" w:sz="0" w:space="0" w:color="auto"/>
        <w:left w:val="none" w:sz="0" w:space="0" w:color="auto"/>
        <w:bottom w:val="none" w:sz="0" w:space="0" w:color="auto"/>
        <w:right w:val="none" w:sz="0" w:space="0" w:color="auto"/>
      </w:divBdr>
    </w:div>
    <w:div w:id="434057066">
      <w:bodyDiv w:val="1"/>
      <w:marLeft w:val="0"/>
      <w:marRight w:val="0"/>
      <w:marTop w:val="0"/>
      <w:marBottom w:val="0"/>
      <w:divBdr>
        <w:top w:val="none" w:sz="0" w:space="0" w:color="auto"/>
        <w:left w:val="none" w:sz="0" w:space="0" w:color="auto"/>
        <w:bottom w:val="none" w:sz="0" w:space="0" w:color="auto"/>
        <w:right w:val="none" w:sz="0" w:space="0" w:color="auto"/>
      </w:divBdr>
    </w:div>
    <w:div w:id="452679221">
      <w:bodyDiv w:val="1"/>
      <w:marLeft w:val="0"/>
      <w:marRight w:val="0"/>
      <w:marTop w:val="0"/>
      <w:marBottom w:val="0"/>
      <w:divBdr>
        <w:top w:val="none" w:sz="0" w:space="0" w:color="auto"/>
        <w:left w:val="none" w:sz="0" w:space="0" w:color="auto"/>
        <w:bottom w:val="none" w:sz="0" w:space="0" w:color="auto"/>
        <w:right w:val="none" w:sz="0" w:space="0" w:color="auto"/>
      </w:divBdr>
    </w:div>
    <w:div w:id="471139661">
      <w:bodyDiv w:val="1"/>
      <w:marLeft w:val="0"/>
      <w:marRight w:val="0"/>
      <w:marTop w:val="0"/>
      <w:marBottom w:val="0"/>
      <w:divBdr>
        <w:top w:val="none" w:sz="0" w:space="0" w:color="auto"/>
        <w:left w:val="none" w:sz="0" w:space="0" w:color="auto"/>
        <w:bottom w:val="none" w:sz="0" w:space="0" w:color="auto"/>
        <w:right w:val="none" w:sz="0" w:space="0" w:color="auto"/>
      </w:divBdr>
    </w:div>
    <w:div w:id="590623953">
      <w:bodyDiv w:val="1"/>
      <w:marLeft w:val="0"/>
      <w:marRight w:val="0"/>
      <w:marTop w:val="0"/>
      <w:marBottom w:val="0"/>
      <w:divBdr>
        <w:top w:val="none" w:sz="0" w:space="0" w:color="auto"/>
        <w:left w:val="none" w:sz="0" w:space="0" w:color="auto"/>
        <w:bottom w:val="none" w:sz="0" w:space="0" w:color="auto"/>
        <w:right w:val="none" w:sz="0" w:space="0" w:color="auto"/>
      </w:divBdr>
    </w:div>
    <w:div w:id="709770197">
      <w:bodyDiv w:val="1"/>
      <w:marLeft w:val="0"/>
      <w:marRight w:val="0"/>
      <w:marTop w:val="0"/>
      <w:marBottom w:val="0"/>
      <w:divBdr>
        <w:top w:val="none" w:sz="0" w:space="0" w:color="auto"/>
        <w:left w:val="none" w:sz="0" w:space="0" w:color="auto"/>
        <w:bottom w:val="none" w:sz="0" w:space="0" w:color="auto"/>
        <w:right w:val="none" w:sz="0" w:space="0" w:color="auto"/>
      </w:divBdr>
    </w:div>
    <w:div w:id="738406152">
      <w:bodyDiv w:val="1"/>
      <w:marLeft w:val="0"/>
      <w:marRight w:val="0"/>
      <w:marTop w:val="0"/>
      <w:marBottom w:val="0"/>
      <w:divBdr>
        <w:top w:val="none" w:sz="0" w:space="0" w:color="auto"/>
        <w:left w:val="none" w:sz="0" w:space="0" w:color="auto"/>
        <w:bottom w:val="none" w:sz="0" w:space="0" w:color="auto"/>
        <w:right w:val="none" w:sz="0" w:space="0" w:color="auto"/>
      </w:divBdr>
    </w:div>
    <w:div w:id="771898546">
      <w:bodyDiv w:val="1"/>
      <w:marLeft w:val="0"/>
      <w:marRight w:val="0"/>
      <w:marTop w:val="0"/>
      <w:marBottom w:val="0"/>
      <w:divBdr>
        <w:top w:val="none" w:sz="0" w:space="0" w:color="auto"/>
        <w:left w:val="none" w:sz="0" w:space="0" w:color="auto"/>
        <w:bottom w:val="none" w:sz="0" w:space="0" w:color="auto"/>
        <w:right w:val="none" w:sz="0" w:space="0" w:color="auto"/>
      </w:divBdr>
      <w:divsChild>
        <w:div w:id="870806424">
          <w:marLeft w:val="547"/>
          <w:marRight w:val="0"/>
          <w:marTop w:val="154"/>
          <w:marBottom w:val="0"/>
          <w:divBdr>
            <w:top w:val="none" w:sz="0" w:space="0" w:color="auto"/>
            <w:left w:val="none" w:sz="0" w:space="0" w:color="auto"/>
            <w:bottom w:val="none" w:sz="0" w:space="0" w:color="auto"/>
            <w:right w:val="none" w:sz="0" w:space="0" w:color="auto"/>
          </w:divBdr>
        </w:div>
        <w:div w:id="1092774329">
          <w:marLeft w:val="547"/>
          <w:marRight w:val="0"/>
          <w:marTop w:val="154"/>
          <w:marBottom w:val="0"/>
          <w:divBdr>
            <w:top w:val="none" w:sz="0" w:space="0" w:color="auto"/>
            <w:left w:val="none" w:sz="0" w:space="0" w:color="auto"/>
            <w:bottom w:val="none" w:sz="0" w:space="0" w:color="auto"/>
            <w:right w:val="none" w:sz="0" w:space="0" w:color="auto"/>
          </w:divBdr>
        </w:div>
        <w:div w:id="124083918">
          <w:marLeft w:val="547"/>
          <w:marRight w:val="0"/>
          <w:marTop w:val="154"/>
          <w:marBottom w:val="0"/>
          <w:divBdr>
            <w:top w:val="none" w:sz="0" w:space="0" w:color="auto"/>
            <w:left w:val="none" w:sz="0" w:space="0" w:color="auto"/>
            <w:bottom w:val="none" w:sz="0" w:space="0" w:color="auto"/>
            <w:right w:val="none" w:sz="0" w:space="0" w:color="auto"/>
          </w:divBdr>
        </w:div>
      </w:divsChild>
    </w:div>
    <w:div w:id="924456943">
      <w:bodyDiv w:val="1"/>
      <w:marLeft w:val="0"/>
      <w:marRight w:val="0"/>
      <w:marTop w:val="0"/>
      <w:marBottom w:val="0"/>
      <w:divBdr>
        <w:top w:val="none" w:sz="0" w:space="0" w:color="auto"/>
        <w:left w:val="none" w:sz="0" w:space="0" w:color="auto"/>
        <w:bottom w:val="none" w:sz="0" w:space="0" w:color="auto"/>
        <w:right w:val="none" w:sz="0" w:space="0" w:color="auto"/>
      </w:divBdr>
    </w:div>
    <w:div w:id="937711609">
      <w:bodyDiv w:val="1"/>
      <w:marLeft w:val="0"/>
      <w:marRight w:val="0"/>
      <w:marTop w:val="0"/>
      <w:marBottom w:val="0"/>
      <w:divBdr>
        <w:top w:val="none" w:sz="0" w:space="0" w:color="auto"/>
        <w:left w:val="none" w:sz="0" w:space="0" w:color="auto"/>
        <w:bottom w:val="none" w:sz="0" w:space="0" w:color="auto"/>
        <w:right w:val="none" w:sz="0" w:space="0" w:color="auto"/>
      </w:divBdr>
    </w:div>
    <w:div w:id="961108365">
      <w:bodyDiv w:val="1"/>
      <w:marLeft w:val="0"/>
      <w:marRight w:val="0"/>
      <w:marTop w:val="0"/>
      <w:marBottom w:val="0"/>
      <w:divBdr>
        <w:top w:val="none" w:sz="0" w:space="0" w:color="auto"/>
        <w:left w:val="none" w:sz="0" w:space="0" w:color="auto"/>
        <w:bottom w:val="none" w:sz="0" w:space="0" w:color="auto"/>
        <w:right w:val="none" w:sz="0" w:space="0" w:color="auto"/>
      </w:divBdr>
    </w:div>
    <w:div w:id="1002123769">
      <w:bodyDiv w:val="1"/>
      <w:marLeft w:val="0"/>
      <w:marRight w:val="0"/>
      <w:marTop w:val="0"/>
      <w:marBottom w:val="0"/>
      <w:divBdr>
        <w:top w:val="none" w:sz="0" w:space="0" w:color="auto"/>
        <w:left w:val="none" w:sz="0" w:space="0" w:color="auto"/>
        <w:bottom w:val="none" w:sz="0" w:space="0" w:color="auto"/>
        <w:right w:val="none" w:sz="0" w:space="0" w:color="auto"/>
      </w:divBdr>
    </w:div>
    <w:div w:id="1002591113">
      <w:bodyDiv w:val="1"/>
      <w:marLeft w:val="0"/>
      <w:marRight w:val="0"/>
      <w:marTop w:val="0"/>
      <w:marBottom w:val="0"/>
      <w:divBdr>
        <w:top w:val="none" w:sz="0" w:space="0" w:color="auto"/>
        <w:left w:val="none" w:sz="0" w:space="0" w:color="auto"/>
        <w:bottom w:val="none" w:sz="0" w:space="0" w:color="auto"/>
        <w:right w:val="none" w:sz="0" w:space="0" w:color="auto"/>
      </w:divBdr>
    </w:div>
    <w:div w:id="1014694191">
      <w:bodyDiv w:val="1"/>
      <w:marLeft w:val="0"/>
      <w:marRight w:val="0"/>
      <w:marTop w:val="0"/>
      <w:marBottom w:val="0"/>
      <w:divBdr>
        <w:top w:val="none" w:sz="0" w:space="0" w:color="auto"/>
        <w:left w:val="none" w:sz="0" w:space="0" w:color="auto"/>
        <w:bottom w:val="none" w:sz="0" w:space="0" w:color="auto"/>
        <w:right w:val="none" w:sz="0" w:space="0" w:color="auto"/>
      </w:divBdr>
    </w:div>
    <w:div w:id="1095127627">
      <w:bodyDiv w:val="1"/>
      <w:marLeft w:val="0"/>
      <w:marRight w:val="0"/>
      <w:marTop w:val="0"/>
      <w:marBottom w:val="0"/>
      <w:divBdr>
        <w:top w:val="none" w:sz="0" w:space="0" w:color="auto"/>
        <w:left w:val="none" w:sz="0" w:space="0" w:color="auto"/>
        <w:bottom w:val="none" w:sz="0" w:space="0" w:color="auto"/>
        <w:right w:val="none" w:sz="0" w:space="0" w:color="auto"/>
      </w:divBdr>
    </w:div>
    <w:div w:id="1205485224">
      <w:bodyDiv w:val="1"/>
      <w:marLeft w:val="0"/>
      <w:marRight w:val="0"/>
      <w:marTop w:val="0"/>
      <w:marBottom w:val="0"/>
      <w:divBdr>
        <w:top w:val="none" w:sz="0" w:space="0" w:color="auto"/>
        <w:left w:val="none" w:sz="0" w:space="0" w:color="auto"/>
        <w:bottom w:val="none" w:sz="0" w:space="0" w:color="auto"/>
        <w:right w:val="none" w:sz="0" w:space="0" w:color="auto"/>
      </w:divBdr>
    </w:div>
    <w:div w:id="1248492188">
      <w:bodyDiv w:val="1"/>
      <w:marLeft w:val="0"/>
      <w:marRight w:val="0"/>
      <w:marTop w:val="0"/>
      <w:marBottom w:val="0"/>
      <w:divBdr>
        <w:top w:val="none" w:sz="0" w:space="0" w:color="auto"/>
        <w:left w:val="none" w:sz="0" w:space="0" w:color="auto"/>
        <w:bottom w:val="none" w:sz="0" w:space="0" w:color="auto"/>
        <w:right w:val="none" w:sz="0" w:space="0" w:color="auto"/>
      </w:divBdr>
    </w:div>
    <w:div w:id="1262374687">
      <w:bodyDiv w:val="1"/>
      <w:marLeft w:val="0"/>
      <w:marRight w:val="0"/>
      <w:marTop w:val="0"/>
      <w:marBottom w:val="0"/>
      <w:divBdr>
        <w:top w:val="none" w:sz="0" w:space="0" w:color="auto"/>
        <w:left w:val="none" w:sz="0" w:space="0" w:color="auto"/>
        <w:bottom w:val="none" w:sz="0" w:space="0" w:color="auto"/>
        <w:right w:val="none" w:sz="0" w:space="0" w:color="auto"/>
      </w:divBdr>
      <w:divsChild>
        <w:div w:id="1502354117">
          <w:marLeft w:val="547"/>
          <w:marRight w:val="0"/>
          <w:marTop w:val="154"/>
          <w:marBottom w:val="0"/>
          <w:divBdr>
            <w:top w:val="none" w:sz="0" w:space="0" w:color="auto"/>
            <w:left w:val="none" w:sz="0" w:space="0" w:color="auto"/>
            <w:bottom w:val="none" w:sz="0" w:space="0" w:color="auto"/>
            <w:right w:val="none" w:sz="0" w:space="0" w:color="auto"/>
          </w:divBdr>
        </w:div>
        <w:div w:id="141505980">
          <w:marLeft w:val="547"/>
          <w:marRight w:val="0"/>
          <w:marTop w:val="154"/>
          <w:marBottom w:val="0"/>
          <w:divBdr>
            <w:top w:val="none" w:sz="0" w:space="0" w:color="auto"/>
            <w:left w:val="none" w:sz="0" w:space="0" w:color="auto"/>
            <w:bottom w:val="none" w:sz="0" w:space="0" w:color="auto"/>
            <w:right w:val="none" w:sz="0" w:space="0" w:color="auto"/>
          </w:divBdr>
        </w:div>
        <w:div w:id="1915311559">
          <w:marLeft w:val="547"/>
          <w:marRight w:val="0"/>
          <w:marTop w:val="154"/>
          <w:marBottom w:val="0"/>
          <w:divBdr>
            <w:top w:val="none" w:sz="0" w:space="0" w:color="auto"/>
            <w:left w:val="none" w:sz="0" w:space="0" w:color="auto"/>
            <w:bottom w:val="none" w:sz="0" w:space="0" w:color="auto"/>
            <w:right w:val="none" w:sz="0" w:space="0" w:color="auto"/>
          </w:divBdr>
        </w:div>
      </w:divsChild>
    </w:div>
    <w:div w:id="1297183095">
      <w:bodyDiv w:val="1"/>
      <w:marLeft w:val="0"/>
      <w:marRight w:val="0"/>
      <w:marTop w:val="0"/>
      <w:marBottom w:val="0"/>
      <w:divBdr>
        <w:top w:val="none" w:sz="0" w:space="0" w:color="auto"/>
        <w:left w:val="none" w:sz="0" w:space="0" w:color="auto"/>
        <w:bottom w:val="none" w:sz="0" w:space="0" w:color="auto"/>
        <w:right w:val="none" w:sz="0" w:space="0" w:color="auto"/>
      </w:divBdr>
    </w:div>
    <w:div w:id="1343582368">
      <w:bodyDiv w:val="1"/>
      <w:marLeft w:val="0"/>
      <w:marRight w:val="0"/>
      <w:marTop w:val="0"/>
      <w:marBottom w:val="0"/>
      <w:divBdr>
        <w:top w:val="none" w:sz="0" w:space="0" w:color="auto"/>
        <w:left w:val="none" w:sz="0" w:space="0" w:color="auto"/>
        <w:bottom w:val="none" w:sz="0" w:space="0" w:color="auto"/>
        <w:right w:val="none" w:sz="0" w:space="0" w:color="auto"/>
      </w:divBdr>
    </w:div>
    <w:div w:id="1408724862">
      <w:bodyDiv w:val="1"/>
      <w:marLeft w:val="0"/>
      <w:marRight w:val="0"/>
      <w:marTop w:val="0"/>
      <w:marBottom w:val="0"/>
      <w:divBdr>
        <w:top w:val="none" w:sz="0" w:space="0" w:color="auto"/>
        <w:left w:val="none" w:sz="0" w:space="0" w:color="auto"/>
        <w:bottom w:val="none" w:sz="0" w:space="0" w:color="auto"/>
        <w:right w:val="none" w:sz="0" w:space="0" w:color="auto"/>
      </w:divBdr>
      <w:divsChild>
        <w:div w:id="508495021">
          <w:marLeft w:val="547"/>
          <w:marRight w:val="0"/>
          <w:marTop w:val="154"/>
          <w:marBottom w:val="0"/>
          <w:divBdr>
            <w:top w:val="none" w:sz="0" w:space="0" w:color="auto"/>
            <w:left w:val="none" w:sz="0" w:space="0" w:color="auto"/>
            <w:bottom w:val="none" w:sz="0" w:space="0" w:color="auto"/>
            <w:right w:val="none" w:sz="0" w:space="0" w:color="auto"/>
          </w:divBdr>
        </w:div>
        <w:div w:id="1947883017">
          <w:marLeft w:val="547"/>
          <w:marRight w:val="0"/>
          <w:marTop w:val="154"/>
          <w:marBottom w:val="0"/>
          <w:divBdr>
            <w:top w:val="none" w:sz="0" w:space="0" w:color="auto"/>
            <w:left w:val="none" w:sz="0" w:space="0" w:color="auto"/>
            <w:bottom w:val="none" w:sz="0" w:space="0" w:color="auto"/>
            <w:right w:val="none" w:sz="0" w:space="0" w:color="auto"/>
          </w:divBdr>
        </w:div>
        <w:div w:id="905802018">
          <w:marLeft w:val="547"/>
          <w:marRight w:val="0"/>
          <w:marTop w:val="154"/>
          <w:marBottom w:val="0"/>
          <w:divBdr>
            <w:top w:val="none" w:sz="0" w:space="0" w:color="auto"/>
            <w:left w:val="none" w:sz="0" w:space="0" w:color="auto"/>
            <w:bottom w:val="none" w:sz="0" w:space="0" w:color="auto"/>
            <w:right w:val="none" w:sz="0" w:space="0" w:color="auto"/>
          </w:divBdr>
        </w:div>
        <w:div w:id="1216165139">
          <w:marLeft w:val="547"/>
          <w:marRight w:val="0"/>
          <w:marTop w:val="154"/>
          <w:marBottom w:val="0"/>
          <w:divBdr>
            <w:top w:val="none" w:sz="0" w:space="0" w:color="auto"/>
            <w:left w:val="none" w:sz="0" w:space="0" w:color="auto"/>
            <w:bottom w:val="none" w:sz="0" w:space="0" w:color="auto"/>
            <w:right w:val="none" w:sz="0" w:space="0" w:color="auto"/>
          </w:divBdr>
        </w:div>
        <w:div w:id="1110860145">
          <w:marLeft w:val="547"/>
          <w:marRight w:val="0"/>
          <w:marTop w:val="154"/>
          <w:marBottom w:val="0"/>
          <w:divBdr>
            <w:top w:val="none" w:sz="0" w:space="0" w:color="auto"/>
            <w:left w:val="none" w:sz="0" w:space="0" w:color="auto"/>
            <w:bottom w:val="none" w:sz="0" w:space="0" w:color="auto"/>
            <w:right w:val="none" w:sz="0" w:space="0" w:color="auto"/>
          </w:divBdr>
        </w:div>
      </w:divsChild>
    </w:div>
    <w:div w:id="1422021007">
      <w:bodyDiv w:val="1"/>
      <w:marLeft w:val="0"/>
      <w:marRight w:val="0"/>
      <w:marTop w:val="0"/>
      <w:marBottom w:val="0"/>
      <w:divBdr>
        <w:top w:val="none" w:sz="0" w:space="0" w:color="auto"/>
        <w:left w:val="none" w:sz="0" w:space="0" w:color="auto"/>
        <w:bottom w:val="none" w:sz="0" w:space="0" w:color="auto"/>
        <w:right w:val="none" w:sz="0" w:space="0" w:color="auto"/>
      </w:divBdr>
    </w:div>
    <w:div w:id="1470242676">
      <w:bodyDiv w:val="1"/>
      <w:marLeft w:val="0"/>
      <w:marRight w:val="0"/>
      <w:marTop w:val="0"/>
      <w:marBottom w:val="0"/>
      <w:divBdr>
        <w:top w:val="none" w:sz="0" w:space="0" w:color="auto"/>
        <w:left w:val="none" w:sz="0" w:space="0" w:color="auto"/>
        <w:bottom w:val="none" w:sz="0" w:space="0" w:color="auto"/>
        <w:right w:val="none" w:sz="0" w:space="0" w:color="auto"/>
      </w:divBdr>
    </w:div>
    <w:div w:id="1546604485">
      <w:bodyDiv w:val="1"/>
      <w:marLeft w:val="0"/>
      <w:marRight w:val="0"/>
      <w:marTop w:val="0"/>
      <w:marBottom w:val="0"/>
      <w:divBdr>
        <w:top w:val="none" w:sz="0" w:space="0" w:color="auto"/>
        <w:left w:val="none" w:sz="0" w:space="0" w:color="auto"/>
        <w:bottom w:val="none" w:sz="0" w:space="0" w:color="auto"/>
        <w:right w:val="none" w:sz="0" w:space="0" w:color="auto"/>
      </w:divBdr>
    </w:div>
    <w:div w:id="1582370576">
      <w:bodyDiv w:val="1"/>
      <w:marLeft w:val="0"/>
      <w:marRight w:val="0"/>
      <w:marTop w:val="0"/>
      <w:marBottom w:val="0"/>
      <w:divBdr>
        <w:top w:val="none" w:sz="0" w:space="0" w:color="auto"/>
        <w:left w:val="none" w:sz="0" w:space="0" w:color="auto"/>
        <w:bottom w:val="none" w:sz="0" w:space="0" w:color="auto"/>
        <w:right w:val="none" w:sz="0" w:space="0" w:color="auto"/>
      </w:divBdr>
    </w:div>
    <w:div w:id="1649283997">
      <w:bodyDiv w:val="1"/>
      <w:marLeft w:val="0"/>
      <w:marRight w:val="0"/>
      <w:marTop w:val="0"/>
      <w:marBottom w:val="0"/>
      <w:divBdr>
        <w:top w:val="none" w:sz="0" w:space="0" w:color="auto"/>
        <w:left w:val="none" w:sz="0" w:space="0" w:color="auto"/>
        <w:bottom w:val="none" w:sz="0" w:space="0" w:color="auto"/>
        <w:right w:val="none" w:sz="0" w:space="0" w:color="auto"/>
      </w:divBdr>
    </w:div>
    <w:div w:id="1738626792">
      <w:bodyDiv w:val="1"/>
      <w:marLeft w:val="0"/>
      <w:marRight w:val="0"/>
      <w:marTop w:val="0"/>
      <w:marBottom w:val="0"/>
      <w:divBdr>
        <w:top w:val="none" w:sz="0" w:space="0" w:color="auto"/>
        <w:left w:val="none" w:sz="0" w:space="0" w:color="auto"/>
        <w:bottom w:val="none" w:sz="0" w:space="0" w:color="auto"/>
        <w:right w:val="none" w:sz="0" w:space="0" w:color="auto"/>
      </w:divBdr>
    </w:div>
    <w:div w:id="1780028335">
      <w:bodyDiv w:val="1"/>
      <w:marLeft w:val="0"/>
      <w:marRight w:val="0"/>
      <w:marTop w:val="0"/>
      <w:marBottom w:val="0"/>
      <w:divBdr>
        <w:top w:val="none" w:sz="0" w:space="0" w:color="auto"/>
        <w:left w:val="none" w:sz="0" w:space="0" w:color="auto"/>
        <w:bottom w:val="none" w:sz="0" w:space="0" w:color="auto"/>
        <w:right w:val="none" w:sz="0" w:space="0" w:color="auto"/>
      </w:divBdr>
    </w:div>
    <w:div w:id="1793591775">
      <w:bodyDiv w:val="1"/>
      <w:marLeft w:val="0"/>
      <w:marRight w:val="0"/>
      <w:marTop w:val="0"/>
      <w:marBottom w:val="0"/>
      <w:divBdr>
        <w:top w:val="none" w:sz="0" w:space="0" w:color="auto"/>
        <w:left w:val="none" w:sz="0" w:space="0" w:color="auto"/>
        <w:bottom w:val="none" w:sz="0" w:space="0" w:color="auto"/>
        <w:right w:val="none" w:sz="0" w:space="0" w:color="auto"/>
      </w:divBdr>
    </w:div>
    <w:div w:id="1793595349">
      <w:bodyDiv w:val="1"/>
      <w:marLeft w:val="0"/>
      <w:marRight w:val="0"/>
      <w:marTop w:val="0"/>
      <w:marBottom w:val="0"/>
      <w:divBdr>
        <w:top w:val="none" w:sz="0" w:space="0" w:color="auto"/>
        <w:left w:val="none" w:sz="0" w:space="0" w:color="auto"/>
        <w:bottom w:val="none" w:sz="0" w:space="0" w:color="auto"/>
        <w:right w:val="none" w:sz="0" w:space="0" w:color="auto"/>
      </w:divBdr>
    </w:div>
    <w:div w:id="1836921968">
      <w:bodyDiv w:val="1"/>
      <w:marLeft w:val="0"/>
      <w:marRight w:val="0"/>
      <w:marTop w:val="0"/>
      <w:marBottom w:val="0"/>
      <w:divBdr>
        <w:top w:val="none" w:sz="0" w:space="0" w:color="auto"/>
        <w:left w:val="none" w:sz="0" w:space="0" w:color="auto"/>
        <w:bottom w:val="none" w:sz="0" w:space="0" w:color="auto"/>
        <w:right w:val="none" w:sz="0" w:space="0" w:color="auto"/>
      </w:divBdr>
    </w:div>
    <w:div w:id="1893080619">
      <w:bodyDiv w:val="1"/>
      <w:marLeft w:val="0"/>
      <w:marRight w:val="0"/>
      <w:marTop w:val="0"/>
      <w:marBottom w:val="0"/>
      <w:divBdr>
        <w:top w:val="none" w:sz="0" w:space="0" w:color="auto"/>
        <w:left w:val="none" w:sz="0" w:space="0" w:color="auto"/>
        <w:bottom w:val="none" w:sz="0" w:space="0" w:color="auto"/>
        <w:right w:val="none" w:sz="0" w:space="0" w:color="auto"/>
      </w:divBdr>
    </w:div>
    <w:div w:id="1969240314">
      <w:bodyDiv w:val="1"/>
      <w:marLeft w:val="0"/>
      <w:marRight w:val="0"/>
      <w:marTop w:val="0"/>
      <w:marBottom w:val="0"/>
      <w:divBdr>
        <w:top w:val="none" w:sz="0" w:space="0" w:color="auto"/>
        <w:left w:val="none" w:sz="0" w:space="0" w:color="auto"/>
        <w:bottom w:val="none" w:sz="0" w:space="0" w:color="auto"/>
        <w:right w:val="none" w:sz="0" w:space="0" w:color="auto"/>
      </w:divBdr>
    </w:div>
    <w:div w:id="2005892277">
      <w:bodyDiv w:val="1"/>
      <w:marLeft w:val="0"/>
      <w:marRight w:val="0"/>
      <w:marTop w:val="0"/>
      <w:marBottom w:val="0"/>
      <w:divBdr>
        <w:top w:val="none" w:sz="0" w:space="0" w:color="auto"/>
        <w:left w:val="none" w:sz="0" w:space="0" w:color="auto"/>
        <w:bottom w:val="none" w:sz="0" w:space="0" w:color="auto"/>
        <w:right w:val="none" w:sz="0" w:space="0" w:color="auto"/>
      </w:divBdr>
    </w:div>
    <w:div w:id="2056156572">
      <w:bodyDiv w:val="1"/>
      <w:marLeft w:val="0"/>
      <w:marRight w:val="0"/>
      <w:marTop w:val="0"/>
      <w:marBottom w:val="0"/>
      <w:divBdr>
        <w:top w:val="none" w:sz="0" w:space="0" w:color="auto"/>
        <w:left w:val="none" w:sz="0" w:space="0" w:color="auto"/>
        <w:bottom w:val="none" w:sz="0" w:space="0" w:color="auto"/>
        <w:right w:val="none" w:sz="0" w:space="0" w:color="auto"/>
      </w:divBdr>
    </w:div>
    <w:div w:id="2077969363">
      <w:bodyDiv w:val="1"/>
      <w:marLeft w:val="0"/>
      <w:marRight w:val="0"/>
      <w:marTop w:val="0"/>
      <w:marBottom w:val="0"/>
      <w:divBdr>
        <w:top w:val="none" w:sz="0" w:space="0" w:color="auto"/>
        <w:left w:val="none" w:sz="0" w:space="0" w:color="auto"/>
        <w:bottom w:val="none" w:sz="0" w:space="0" w:color="auto"/>
        <w:right w:val="none" w:sz="0" w:space="0" w:color="auto"/>
      </w:divBdr>
    </w:div>
    <w:div w:id="2085951227">
      <w:bodyDiv w:val="1"/>
      <w:marLeft w:val="0"/>
      <w:marRight w:val="0"/>
      <w:marTop w:val="0"/>
      <w:marBottom w:val="0"/>
      <w:divBdr>
        <w:top w:val="none" w:sz="0" w:space="0" w:color="auto"/>
        <w:left w:val="none" w:sz="0" w:space="0" w:color="auto"/>
        <w:bottom w:val="none" w:sz="0" w:space="0" w:color="auto"/>
        <w:right w:val="none" w:sz="0" w:space="0" w:color="auto"/>
      </w:divBdr>
    </w:div>
    <w:div w:id="213077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jpeg"/><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image" Target="media/image28.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image" Target="media/image27.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5733691B-BD60-4C6E-87AC-AFA3BA3F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649</Words>
  <Characters>3700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dc:creator>
  <cp:keywords/>
  <dc:description/>
  <cp:lastModifiedBy> </cp:lastModifiedBy>
  <cp:revision>2</cp:revision>
  <dcterms:created xsi:type="dcterms:W3CDTF">2009-11-02T03:33:00Z</dcterms:created>
  <dcterms:modified xsi:type="dcterms:W3CDTF">2009-11-02T03:33:00Z</dcterms:modified>
</cp:coreProperties>
</file>